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87" w:rsidRDefault="00455D87" w:rsidP="00455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СОБРАНИЕ ДЕПУТАТОВ</w:t>
      </w:r>
    </w:p>
    <w:p w:rsidR="00455D87" w:rsidRDefault="00455D87" w:rsidP="00455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ВЕРХ-АНУЙСКОГО СЕЛЬСОВЕТА</w:t>
      </w:r>
    </w:p>
    <w:p w:rsidR="00455D87" w:rsidRDefault="00455D87" w:rsidP="00455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</w:t>
      </w:r>
    </w:p>
    <w:p w:rsidR="00455D87" w:rsidRDefault="00455D87" w:rsidP="00455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РЕШЕНИЕ</w:t>
      </w:r>
    </w:p>
    <w:p w:rsidR="00455D87" w:rsidRDefault="00455D87" w:rsidP="00455D87"/>
    <w:p w:rsidR="00455D87" w:rsidRDefault="00455D87" w:rsidP="00455D87"/>
    <w:p w:rsidR="00455D87" w:rsidRDefault="00455D87" w:rsidP="00455D87"/>
    <w:p w:rsidR="00455D87" w:rsidRDefault="005A1D16" w:rsidP="00455D87">
      <w:pPr>
        <w:rPr>
          <w:b/>
          <w:sz w:val="28"/>
          <w:szCs w:val="28"/>
        </w:rPr>
      </w:pPr>
      <w:r>
        <w:rPr>
          <w:b/>
          <w:sz w:val="28"/>
          <w:szCs w:val="28"/>
        </w:rPr>
        <w:t>31.03</w:t>
      </w:r>
      <w:r w:rsidR="00455D87">
        <w:rPr>
          <w:b/>
          <w:sz w:val="28"/>
          <w:szCs w:val="28"/>
        </w:rPr>
        <w:t>.2025 г.                                                                                            № 110</w:t>
      </w: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мероприятиях  по подготовке проекта  </w:t>
      </w:r>
    </w:p>
    <w:p w:rsidR="00455D87" w:rsidRDefault="00455D87" w:rsidP="00455D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правового акта  </w:t>
      </w:r>
    </w:p>
    <w:p w:rsidR="00455D87" w:rsidRDefault="00455D87" w:rsidP="00455D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«Устав муниципального образования </w:t>
      </w:r>
    </w:p>
    <w:p w:rsidR="00455D87" w:rsidRDefault="00455D87" w:rsidP="00455D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</w:t>
      </w:r>
      <w:proofErr w:type="spellStart"/>
      <w:r>
        <w:rPr>
          <w:b/>
          <w:sz w:val="28"/>
          <w:szCs w:val="28"/>
        </w:rPr>
        <w:t>Верх-Ануйский</w:t>
      </w:r>
      <w:proofErr w:type="spellEnd"/>
      <w:r>
        <w:rPr>
          <w:b/>
          <w:sz w:val="28"/>
          <w:szCs w:val="28"/>
        </w:rPr>
        <w:t xml:space="preserve"> </w:t>
      </w:r>
    </w:p>
    <w:p w:rsidR="00455D87" w:rsidRDefault="00455D87" w:rsidP="00455D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 Быстроистокского района</w:t>
      </w:r>
    </w:p>
    <w:p w:rsidR="00455D87" w:rsidRDefault="00455D87" w:rsidP="00455D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края»  в новой редакции</w:t>
      </w:r>
    </w:p>
    <w:bookmarkEnd w:id="0"/>
    <w:p w:rsidR="00455D87" w:rsidRDefault="00455D87" w:rsidP="00455D87">
      <w:pPr>
        <w:pStyle w:val="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55D87" w:rsidRDefault="00455D87" w:rsidP="00455D87">
      <w:pPr>
        <w:ind w:firstLine="709"/>
        <w:jc w:val="center"/>
        <w:rPr>
          <w:rFonts w:ascii="Arial" w:hAnsi="Arial" w:cs="Arial"/>
          <w:b/>
        </w:rPr>
      </w:pPr>
    </w:p>
    <w:p w:rsidR="00455D87" w:rsidRDefault="00455D87" w:rsidP="00455D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изменениями в законодательстве Российской Федерации и Алтайского края, а также с  целью приведения Устава муниципального образования  сельское поселение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 сельсовет Быстроистокского района Алтайского края в соответствие с законодательством РФ и Алтайского края, руководствуясь пунктом 4 статьи 44 Федерального закона от 6 октября 2003 года № 131-ФЗ «Об общих принципах организации местного самоуправления в Российской Федерации», на основе информации</w:t>
      </w:r>
      <w:proofErr w:type="gramEnd"/>
      <w:r>
        <w:rPr>
          <w:sz w:val="28"/>
          <w:szCs w:val="28"/>
        </w:rPr>
        <w:t xml:space="preserve"> прокуратуры Быстроистокского района  сельское Собрание депутатов Верх-Ануйского сельсовета Быстроистокского района Алтайского края,</w:t>
      </w:r>
    </w:p>
    <w:p w:rsidR="00455D87" w:rsidRPr="00455D87" w:rsidRDefault="00455D87" w:rsidP="00455D87">
      <w:pPr>
        <w:ind w:firstLine="709"/>
        <w:jc w:val="both"/>
        <w:rPr>
          <w:b/>
          <w:sz w:val="28"/>
          <w:szCs w:val="28"/>
        </w:rPr>
      </w:pPr>
      <w:r w:rsidRPr="00455D87">
        <w:rPr>
          <w:b/>
          <w:sz w:val="28"/>
          <w:szCs w:val="28"/>
        </w:rPr>
        <w:t>РЕШИЛО:</w:t>
      </w:r>
    </w:p>
    <w:p w:rsidR="00455D87" w:rsidRDefault="00455D87" w:rsidP="00455D8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комиссии по подготовке проекта муниципального правового акта «Устав муниципального образования сельское поселение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края» (Приложение № 1).</w:t>
      </w:r>
    </w:p>
    <w:p w:rsidR="00455D87" w:rsidRDefault="00455D87" w:rsidP="00455D8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 по подготовке проекта муниципального правового акта «Устав муниципального образования сельское поселение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края» провести мероприятия и подготовить необходимые материалы для принятия Решения на сессии сельского Собрания депутатов Верх-Ануйского сельсовета в соответствии с планом.</w:t>
      </w:r>
    </w:p>
    <w:p w:rsidR="00455D87" w:rsidRDefault="00455D87" w:rsidP="00455D8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План мероприятий утвердить (Приложение № 2).</w:t>
      </w:r>
    </w:p>
    <w:p w:rsidR="00455D87" w:rsidRDefault="00455D87" w:rsidP="00455D87">
      <w:pPr>
        <w:ind w:firstLine="7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Замечания и предложения по проекту муниципального правового акта «Устав муниципального образования сельское поселение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края» направлять для обобщения в комиссию по подготовке проекта муниципального </w:t>
      </w:r>
      <w:r>
        <w:rPr>
          <w:sz w:val="28"/>
          <w:szCs w:val="28"/>
        </w:rPr>
        <w:lastRenderedPageBreak/>
        <w:t xml:space="preserve">правового акта «Устав муниципального образования сельское поселение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края» по адресу: с. Быстрый Исток, ул. Советская, 13, кабинет № 10 не позднее 14 апреля 2025 года.</w:t>
      </w:r>
      <w:proofErr w:type="gramEnd"/>
    </w:p>
    <w:p w:rsidR="00455D87" w:rsidRDefault="00455D87" w:rsidP="00455D8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 Обнародовать данное Решение на информационном стенде в администрации Верх-Ануйского сельсовета.</w:t>
      </w:r>
    </w:p>
    <w:p w:rsidR="00455D87" w:rsidRDefault="00455D87" w:rsidP="00455D87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сельского Собрания депутатов Верх-Ануйского сельсовета по местному самоуправлению, организационным вопросам, гласности и правовой политике (председатель </w:t>
      </w:r>
      <w:proofErr w:type="spellStart"/>
      <w:r>
        <w:rPr>
          <w:sz w:val="28"/>
          <w:szCs w:val="28"/>
        </w:rPr>
        <w:t>А.А.Лессер</w:t>
      </w:r>
      <w:proofErr w:type="spellEnd"/>
      <w:r>
        <w:rPr>
          <w:sz w:val="28"/>
          <w:szCs w:val="28"/>
        </w:rPr>
        <w:t xml:space="preserve">)                               </w:t>
      </w: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455D87" w:rsidRDefault="00455D87" w:rsidP="00455D87">
      <w:pPr>
        <w:rPr>
          <w:b/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В.С.Наумова</w:t>
      </w:r>
    </w:p>
    <w:p w:rsidR="00455D87" w:rsidRDefault="00455D87" w:rsidP="00455D87">
      <w:pPr>
        <w:ind w:left="4248"/>
        <w:rPr>
          <w:sz w:val="28"/>
          <w:szCs w:val="28"/>
        </w:rPr>
      </w:pPr>
    </w:p>
    <w:p w:rsidR="00455D87" w:rsidRDefault="00455D87" w:rsidP="00455D87">
      <w:pPr>
        <w:ind w:left="4248"/>
        <w:rPr>
          <w:sz w:val="28"/>
          <w:szCs w:val="28"/>
        </w:rPr>
      </w:pPr>
    </w:p>
    <w:p w:rsidR="00455D87" w:rsidRDefault="00455D87" w:rsidP="00455D87">
      <w:pPr>
        <w:ind w:left="4248"/>
        <w:rPr>
          <w:sz w:val="28"/>
          <w:szCs w:val="28"/>
        </w:rPr>
      </w:pPr>
    </w:p>
    <w:p w:rsidR="00455D87" w:rsidRDefault="00455D87" w:rsidP="00455D87">
      <w:pPr>
        <w:ind w:left="4248"/>
        <w:rPr>
          <w:sz w:val="28"/>
          <w:szCs w:val="28"/>
        </w:rPr>
      </w:pPr>
    </w:p>
    <w:p w:rsidR="00455D87" w:rsidRDefault="00455D87" w:rsidP="00455D87">
      <w:pPr>
        <w:ind w:left="4248"/>
        <w:rPr>
          <w:sz w:val="28"/>
          <w:szCs w:val="28"/>
        </w:rPr>
      </w:pPr>
    </w:p>
    <w:p w:rsidR="00455D87" w:rsidRDefault="00455D87" w:rsidP="00455D87">
      <w:pPr>
        <w:ind w:left="4248"/>
        <w:rPr>
          <w:sz w:val="28"/>
          <w:szCs w:val="28"/>
        </w:rPr>
      </w:pPr>
    </w:p>
    <w:p w:rsidR="00455D87" w:rsidRDefault="00455D87" w:rsidP="00455D87">
      <w:pPr>
        <w:ind w:left="4248"/>
        <w:rPr>
          <w:sz w:val="28"/>
          <w:szCs w:val="28"/>
        </w:rPr>
      </w:pPr>
    </w:p>
    <w:p w:rsidR="00455D87" w:rsidRDefault="00455D87" w:rsidP="00455D87">
      <w:pPr>
        <w:ind w:left="4248"/>
        <w:rPr>
          <w:sz w:val="28"/>
          <w:szCs w:val="28"/>
        </w:rPr>
      </w:pPr>
    </w:p>
    <w:p w:rsidR="00455D87" w:rsidRDefault="00455D87" w:rsidP="00455D87">
      <w:pPr>
        <w:ind w:firstLine="709"/>
        <w:jc w:val="center"/>
        <w:rPr>
          <w:rFonts w:ascii="Arial" w:hAnsi="Arial" w:cs="Arial"/>
          <w:b/>
        </w:rPr>
      </w:pPr>
    </w:p>
    <w:p w:rsidR="00455D87" w:rsidRDefault="00455D87" w:rsidP="00455D87">
      <w:pPr>
        <w:ind w:firstLine="709"/>
        <w:jc w:val="center"/>
        <w:rPr>
          <w:rFonts w:ascii="Arial" w:hAnsi="Arial" w:cs="Arial"/>
          <w:b/>
        </w:rPr>
      </w:pPr>
    </w:p>
    <w:p w:rsidR="00455D87" w:rsidRDefault="00455D87" w:rsidP="00455D87">
      <w:pPr>
        <w:ind w:firstLine="709"/>
        <w:jc w:val="center"/>
        <w:rPr>
          <w:rFonts w:ascii="Arial" w:hAnsi="Arial" w:cs="Arial"/>
          <w:b/>
        </w:rPr>
      </w:pPr>
    </w:p>
    <w:p w:rsidR="00455D87" w:rsidRDefault="00455D87" w:rsidP="00455D87">
      <w:pPr>
        <w:ind w:firstLine="709"/>
        <w:jc w:val="center"/>
        <w:rPr>
          <w:rFonts w:ascii="Arial" w:hAnsi="Arial" w:cs="Arial"/>
          <w:b/>
        </w:rPr>
      </w:pPr>
    </w:p>
    <w:p w:rsidR="00455D87" w:rsidRDefault="00455D87" w:rsidP="00455D87">
      <w:pPr>
        <w:ind w:firstLine="709"/>
        <w:jc w:val="center"/>
        <w:rPr>
          <w:rFonts w:ascii="Arial" w:hAnsi="Arial" w:cs="Arial"/>
          <w:b/>
        </w:rPr>
      </w:pPr>
    </w:p>
    <w:p w:rsidR="00455D87" w:rsidRDefault="00455D87" w:rsidP="00455D87">
      <w:pPr>
        <w:ind w:firstLine="709"/>
        <w:jc w:val="center"/>
        <w:rPr>
          <w:rFonts w:ascii="Arial" w:hAnsi="Arial" w:cs="Arial"/>
          <w:b/>
        </w:rPr>
      </w:pP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rPr>
          <w:sz w:val="28"/>
          <w:szCs w:val="28"/>
        </w:rPr>
      </w:pPr>
    </w:p>
    <w:p w:rsidR="00455D87" w:rsidRDefault="00455D87" w:rsidP="00455D87">
      <w:pPr>
        <w:jc w:val="right"/>
      </w:pPr>
      <w:r>
        <w:lastRenderedPageBreak/>
        <w:t>Приложение № 1</w:t>
      </w:r>
    </w:p>
    <w:p w:rsidR="00455D87" w:rsidRDefault="00455D87" w:rsidP="00455D87">
      <w:pPr>
        <w:jc w:val="right"/>
      </w:pPr>
      <w:r>
        <w:t xml:space="preserve">к Решению </w:t>
      </w:r>
      <w:proofErr w:type="gramStart"/>
      <w:r>
        <w:t>сельского</w:t>
      </w:r>
      <w:proofErr w:type="gramEnd"/>
    </w:p>
    <w:p w:rsidR="00455D87" w:rsidRDefault="00455D87" w:rsidP="00455D87">
      <w:pPr>
        <w:jc w:val="right"/>
      </w:pPr>
      <w:r>
        <w:t xml:space="preserve">                                                                                                               Собрания депутатов</w:t>
      </w:r>
    </w:p>
    <w:p w:rsidR="00455D87" w:rsidRDefault="00455D87" w:rsidP="00455D87">
      <w:pPr>
        <w:jc w:val="right"/>
      </w:pPr>
      <w:r>
        <w:t xml:space="preserve">                                                                                                         Верх-Ануйского сельсовета</w:t>
      </w:r>
    </w:p>
    <w:p w:rsidR="00455D87" w:rsidRDefault="00455D87" w:rsidP="00455D87">
      <w:pPr>
        <w:jc w:val="right"/>
      </w:pPr>
      <w:r>
        <w:t xml:space="preserve">                                                                                                          Быстроистокского района</w:t>
      </w:r>
    </w:p>
    <w:p w:rsidR="00455D87" w:rsidRDefault="00455D87" w:rsidP="00455D87">
      <w:pPr>
        <w:jc w:val="right"/>
      </w:pPr>
      <w:r>
        <w:t xml:space="preserve">                                                                                                                  Алтайского края</w:t>
      </w:r>
    </w:p>
    <w:p w:rsidR="00455D87" w:rsidRDefault="00455D87" w:rsidP="00455D87">
      <w:pPr>
        <w:jc w:val="right"/>
      </w:pPr>
      <w:r>
        <w:t xml:space="preserve">                                                                                                                 31.03.2025 г. № 110</w:t>
      </w:r>
    </w:p>
    <w:p w:rsidR="00455D87" w:rsidRPr="001D5A8D" w:rsidRDefault="00455D87" w:rsidP="00455D87">
      <w:pPr>
        <w:ind w:left="4248" w:firstLine="708"/>
        <w:jc w:val="right"/>
        <w:rPr>
          <w:b/>
          <w:sz w:val="28"/>
          <w:szCs w:val="28"/>
        </w:rPr>
      </w:pPr>
    </w:p>
    <w:p w:rsidR="00455D87" w:rsidRPr="00455D87" w:rsidRDefault="00455D87" w:rsidP="00455D87">
      <w:pPr>
        <w:jc w:val="center"/>
        <w:rPr>
          <w:b/>
          <w:sz w:val="28"/>
          <w:szCs w:val="28"/>
        </w:rPr>
      </w:pPr>
      <w:r w:rsidRPr="00455D87">
        <w:rPr>
          <w:b/>
          <w:sz w:val="28"/>
          <w:szCs w:val="28"/>
        </w:rPr>
        <w:t>Состав комиссии</w:t>
      </w:r>
    </w:p>
    <w:p w:rsidR="00455D87" w:rsidRPr="00455D87" w:rsidRDefault="00455D87" w:rsidP="00455D87">
      <w:pPr>
        <w:jc w:val="center"/>
        <w:rPr>
          <w:b/>
          <w:sz w:val="28"/>
          <w:szCs w:val="28"/>
        </w:rPr>
      </w:pPr>
      <w:r w:rsidRPr="00455D87">
        <w:rPr>
          <w:b/>
          <w:sz w:val="28"/>
          <w:szCs w:val="28"/>
        </w:rPr>
        <w:t xml:space="preserve">по подготовке проекта муниципального правового акта «Устав муниципального образования сельское поселение </w:t>
      </w:r>
      <w:proofErr w:type="spellStart"/>
      <w:r w:rsidRPr="00455D87">
        <w:rPr>
          <w:b/>
          <w:sz w:val="28"/>
          <w:szCs w:val="28"/>
        </w:rPr>
        <w:t>Верх-Ауйский</w:t>
      </w:r>
      <w:proofErr w:type="spellEnd"/>
      <w:r w:rsidRPr="00455D87">
        <w:rPr>
          <w:b/>
          <w:sz w:val="28"/>
          <w:szCs w:val="28"/>
        </w:rPr>
        <w:t xml:space="preserve">  сельсовет Быстроистокского района Алтайского края»</w:t>
      </w:r>
    </w:p>
    <w:p w:rsidR="00455D87" w:rsidRPr="00455D87" w:rsidRDefault="00455D87" w:rsidP="00455D87">
      <w:pPr>
        <w:jc w:val="center"/>
        <w:rPr>
          <w:b/>
          <w:sz w:val="28"/>
          <w:szCs w:val="28"/>
        </w:rPr>
      </w:pPr>
    </w:p>
    <w:p w:rsidR="00455D87" w:rsidRPr="00455D87" w:rsidRDefault="00455D87" w:rsidP="00455D87">
      <w:pPr>
        <w:jc w:val="center"/>
        <w:rPr>
          <w:b/>
          <w:sz w:val="28"/>
          <w:szCs w:val="28"/>
        </w:rPr>
      </w:pPr>
    </w:p>
    <w:p w:rsidR="00455D87" w:rsidRPr="00455D87" w:rsidRDefault="00455D87" w:rsidP="00455D87">
      <w:pPr>
        <w:jc w:val="center"/>
        <w:rPr>
          <w:b/>
          <w:sz w:val="28"/>
          <w:szCs w:val="28"/>
        </w:rPr>
      </w:pPr>
    </w:p>
    <w:p w:rsidR="00455D87" w:rsidRPr="00455D87" w:rsidRDefault="00455D87" w:rsidP="00455D87">
      <w:pPr>
        <w:jc w:val="both"/>
        <w:rPr>
          <w:sz w:val="28"/>
          <w:szCs w:val="28"/>
        </w:rPr>
      </w:pPr>
      <w:r w:rsidRPr="00455D87">
        <w:rPr>
          <w:b/>
          <w:sz w:val="28"/>
          <w:szCs w:val="28"/>
        </w:rPr>
        <w:t>1.</w:t>
      </w:r>
      <w:r w:rsidRPr="00455D87">
        <w:rPr>
          <w:sz w:val="28"/>
          <w:szCs w:val="28"/>
        </w:rPr>
        <w:t>Наумова В.С., председатель сельского Собрания депутатов</w:t>
      </w:r>
    </w:p>
    <w:p w:rsidR="00455D87" w:rsidRPr="00455D87" w:rsidRDefault="00455D87" w:rsidP="00455D87">
      <w:pPr>
        <w:jc w:val="both"/>
        <w:rPr>
          <w:sz w:val="28"/>
          <w:szCs w:val="28"/>
        </w:rPr>
      </w:pPr>
      <w:r w:rsidRPr="00455D87">
        <w:rPr>
          <w:b/>
          <w:sz w:val="28"/>
          <w:szCs w:val="28"/>
        </w:rPr>
        <w:t>2.</w:t>
      </w:r>
      <w:r w:rsidRPr="00455D87">
        <w:rPr>
          <w:sz w:val="28"/>
          <w:szCs w:val="28"/>
        </w:rPr>
        <w:t>Лессер А.А., председатель постоянной комиссии сельского Собрания депутатов Верх-Ануйского сельсовета по местному самоуправлению, организационным вопросам, гласности и правовой политике;</w:t>
      </w:r>
    </w:p>
    <w:p w:rsidR="00455D87" w:rsidRPr="00455D87" w:rsidRDefault="00455D87" w:rsidP="00455D87">
      <w:pPr>
        <w:jc w:val="both"/>
        <w:rPr>
          <w:sz w:val="28"/>
          <w:szCs w:val="28"/>
        </w:rPr>
      </w:pPr>
      <w:r w:rsidRPr="00455D87">
        <w:rPr>
          <w:b/>
          <w:sz w:val="28"/>
          <w:szCs w:val="28"/>
        </w:rPr>
        <w:t>3.</w:t>
      </w:r>
      <w:r w:rsidRPr="00455D87">
        <w:rPr>
          <w:sz w:val="28"/>
          <w:szCs w:val="28"/>
        </w:rPr>
        <w:t>Седых Е.С., председатель постоянной комиссии по бюджету, финансам, налоговой и кредитной политике;</w:t>
      </w:r>
    </w:p>
    <w:p w:rsidR="00455D87" w:rsidRPr="00455D87" w:rsidRDefault="00455D87" w:rsidP="00455D87">
      <w:pPr>
        <w:jc w:val="both"/>
        <w:rPr>
          <w:sz w:val="28"/>
          <w:szCs w:val="28"/>
        </w:rPr>
      </w:pPr>
      <w:r w:rsidRPr="00455D87">
        <w:rPr>
          <w:b/>
          <w:sz w:val="28"/>
          <w:szCs w:val="28"/>
        </w:rPr>
        <w:t>4.</w:t>
      </w:r>
      <w:r w:rsidRPr="00455D87">
        <w:rPr>
          <w:sz w:val="28"/>
          <w:szCs w:val="28"/>
        </w:rPr>
        <w:t>Стребкова Т.А., Глава Администрации Верх-Ануйского сельсовета (по согласованию);</w:t>
      </w:r>
    </w:p>
    <w:p w:rsidR="00455D87" w:rsidRPr="00455D87" w:rsidRDefault="00455D87" w:rsidP="00455D87">
      <w:pPr>
        <w:jc w:val="both"/>
        <w:rPr>
          <w:sz w:val="28"/>
          <w:szCs w:val="28"/>
        </w:rPr>
      </w:pPr>
      <w:r w:rsidRPr="00455D87">
        <w:rPr>
          <w:b/>
          <w:sz w:val="28"/>
          <w:szCs w:val="28"/>
        </w:rPr>
        <w:t>5.</w:t>
      </w:r>
      <w:r w:rsidRPr="00455D87">
        <w:rPr>
          <w:sz w:val="28"/>
          <w:szCs w:val="28"/>
        </w:rPr>
        <w:t>Кунанбаева Н.В., член постоянной комиссии по социальным вопросам.</w:t>
      </w:r>
    </w:p>
    <w:p w:rsidR="00455D87" w:rsidRDefault="00455D87" w:rsidP="00455D87">
      <w:pPr>
        <w:jc w:val="both"/>
        <w:rPr>
          <w:rFonts w:ascii="Arial" w:hAnsi="Arial" w:cs="Arial"/>
        </w:rPr>
      </w:pPr>
    </w:p>
    <w:p w:rsidR="00455D87" w:rsidRDefault="00455D87" w:rsidP="00455D87">
      <w:pPr>
        <w:rPr>
          <w:rFonts w:ascii="Arial" w:hAnsi="Arial" w:cs="Arial"/>
        </w:rPr>
      </w:pPr>
    </w:p>
    <w:p w:rsidR="00455D87" w:rsidRDefault="00455D87" w:rsidP="00455D87">
      <w:pPr>
        <w:ind w:left="4956"/>
        <w:rPr>
          <w:rFonts w:ascii="Arial" w:hAnsi="Arial" w:cs="Arial"/>
        </w:rPr>
      </w:pPr>
    </w:p>
    <w:p w:rsidR="00455D87" w:rsidRDefault="00455D87" w:rsidP="00455D87">
      <w:pPr>
        <w:ind w:left="4956"/>
        <w:rPr>
          <w:rFonts w:ascii="Arial" w:hAnsi="Arial" w:cs="Arial"/>
        </w:rPr>
      </w:pPr>
    </w:p>
    <w:p w:rsidR="00455D87" w:rsidRDefault="00455D87" w:rsidP="00455D87">
      <w:pPr>
        <w:jc w:val="both"/>
        <w:rPr>
          <w:rFonts w:ascii="Arial" w:hAnsi="Arial" w:cs="Arial"/>
        </w:rPr>
      </w:pPr>
    </w:p>
    <w:p w:rsidR="00455D87" w:rsidRDefault="00455D87" w:rsidP="00455D87">
      <w:pPr>
        <w:jc w:val="both"/>
        <w:rPr>
          <w:rFonts w:ascii="Arial" w:hAnsi="Arial" w:cs="Arial"/>
        </w:rPr>
      </w:pPr>
    </w:p>
    <w:p w:rsidR="00455D87" w:rsidRDefault="00455D87" w:rsidP="00455D87">
      <w:pPr>
        <w:jc w:val="both"/>
        <w:rPr>
          <w:rFonts w:ascii="Arial" w:hAnsi="Arial" w:cs="Arial"/>
        </w:rPr>
      </w:pPr>
    </w:p>
    <w:p w:rsidR="00455D87" w:rsidRDefault="00455D87" w:rsidP="00455D87">
      <w:pPr>
        <w:jc w:val="both"/>
        <w:rPr>
          <w:rFonts w:ascii="Arial" w:hAnsi="Arial" w:cs="Arial"/>
        </w:rPr>
      </w:pP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>
      <w:pPr>
        <w:jc w:val="both"/>
        <w:rPr>
          <w:sz w:val="28"/>
          <w:szCs w:val="28"/>
        </w:rPr>
      </w:pPr>
    </w:p>
    <w:p w:rsidR="00455D87" w:rsidRDefault="00455D87" w:rsidP="00455D87"/>
    <w:p w:rsidR="00455D87" w:rsidRDefault="00455D87" w:rsidP="00455D87">
      <w:pPr>
        <w:jc w:val="right"/>
      </w:pPr>
      <w:r>
        <w:lastRenderedPageBreak/>
        <w:t xml:space="preserve">                                                                                                                      Приложение № 2</w:t>
      </w:r>
    </w:p>
    <w:p w:rsidR="00455D87" w:rsidRDefault="00455D87" w:rsidP="00455D87">
      <w:pPr>
        <w:jc w:val="right"/>
      </w:pPr>
      <w:r>
        <w:t xml:space="preserve">к решению </w:t>
      </w:r>
      <w:proofErr w:type="gramStart"/>
      <w:r>
        <w:t>сельского</w:t>
      </w:r>
      <w:proofErr w:type="gramEnd"/>
    </w:p>
    <w:p w:rsidR="00455D87" w:rsidRDefault="00455D87" w:rsidP="00455D87">
      <w:pPr>
        <w:jc w:val="right"/>
      </w:pPr>
      <w:r>
        <w:t xml:space="preserve">                                                                                                                Собрания депутатов</w:t>
      </w:r>
    </w:p>
    <w:p w:rsidR="00455D87" w:rsidRDefault="00455D87" w:rsidP="00455D87">
      <w:pPr>
        <w:jc w:val="right"/>
      </w:pPr>
      <w:r>
        <w:t xml:space="preserve">                                                                                                            </w:t>
      </w:r>
      <w:proofErr w:type="spellStart"/>
      <w:r>
        <w:t>Верх-Ануйский</w:t>
      </w:r>
      <w:proofErr w:type="spellEnd"/>
      <w:r>
        <w:t xml:space="preserve"> сельсовета </w:t>
      </w:r>
    </w:p>
    <w:p w:rsidR="00455D87" w:rsidRDefault="00455D87" w:rsidP="00455D87">
      <w:pPr>
        <w:jc w:val="right"/>
      </w:pPr>
      <w:r>
        <w:t xml:space="preserve">                                                                                                            Быстроистокского района</w:t>
      </w:r>
    </w:p>
    <w:p w:rsidR="00455D87" w:rsidRDefault="00455D87" w:rsidP="00455D87">
      <w:pPr>
        <w:jc w:val="right"/>
      </w:pPr>
      <w:r>
        <w:t xml:space="preserve">                                                                                                                  Алтайского края</w:t>
      </w:r>
    </w:p>
    <w:p w:rsidR="00455D87" w:rsidRDefault="00455D87" w:rsidP="00455D87">
      <w:pPr>
        <w:jc w:val="right"/>
      </w:pPr>
      <w:r>
        <w:t>от 31.03.2025 г.  № 110</w:t>
      </w:r>
    </w:p>
    <w:p w:rsidR="00455D87" w:rsidRDefault="00455D87" w:rsidP="00455D87">
      <w:pPr>
        <w:rPr>
          <w:rFonts w:ascii="Arial" w:hAnsi="Arial" w:cs="Arial"/>
        </w:rPr>
      </w:pPr>
    </w:p>
    <w:p w:rsidR="00455D87" w:rsidRPr="005A1D16" w:rsidRDefault="00455D87" w:rsidP="00455D87">
      <w:pPr>
        <w:jc w:val="center"/>
      </w:pPr>
      <w:r w:rsidRPr="005A1D16">
        <w:rPr>
          <w:b/>
        </w:rPr>
        <w:t>ПЛАН</w:t>
      </w:r>
    </w:p>
    <w:p w:rsidR="00455D87" w:rsidRPr="005A1D16" w:rsidRDefault="00455D87" w:rsidP="00455D87">
      <w:pPr>
        <w:jc w:val="center"/>
        <w:rPr>
          <w:b/>
        </w:rPr>
      </w:pPr>
      <w:r w:rsidRPr="005A1D16">
        <w:rPr>
          <w:b/>
        </w:rPr>
        <w:t xml:space="preserve">мероприятий по подготовке проекта муниципального правового акта «Устав муниципального образования сельское поселение </w:t>
      </w:r>
      <w:proofErr w:type="spellStart"/>
      <w:r w:rsidRPr="005A1D16">
        <w:rPr>
          <w:b/>
        </w:rPr>
        <w:t>Верх-Ануйский</w:t>
      </w:r>
      <w:proofErr w:type="spellEnd"/>
      <w:r w:rsidRPr="005A1D16">
        <w:rPr>
          <w:b/>
        </w:rPr>
        <w:t xml:space="preserve">  сельсовет Быстроистокского района Алтайского края»</w:t>
      </w:r>
    </w:p>
    <w:p w:rsidR="00455D87" w:rsidRPr="005A1D16" w:rsidRDefault="00455D87" w:rsidP="00455D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13"/>
        <w:gridCol w:w="2411"/>
        <w:gridCol w:w="2799"/>
      </w:tblGrid>
      <w:tr w:rsidR="00455D87" w:rsidRPr="005A1D16" w:rsidTr="009865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1D16">
              <w:rPr>
                <w:b/>
                <w:lang w:eastAsia="en-US"/>
              </w:rPr>
              <w:t>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1D16">
              <w:rPr>
                <w:b/>
                <w:lang w:eastAsia="en-US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1D16">
              <w:rPr>
                <w:b/>
                <w:lang w:eastAsia="en-US"/>
              </w:rPr>
              <w:t>Сроки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1D16">
              <w:rPr>
                <w:b/>
                <w:lang w:eastAsia="en-US"/>
              </w:rPr>
              <w:t>Ответственные</w:t>
            </w:r>
          </w:p>
        </w:tc>
      </w:tr>
      <w:tr w:rsidR="00455D87" w:rsidRPr="005A1D16" w:rsidTr="009865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jc w:val="center"/>
              <w:rPr>
                <w:lang w:eastAsia="en-US"/>
              </w:rPr>
            </w:pPr>
            <w:r w:rsidRPr="005A1D16">
              <w:rPr>
                <w:lang w:eastAsia="en-US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Подготовить предложения по проекту муниципального правового акта «Устав муниципального образования 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 сельсовет Быстроистокского района Алтайского края»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455D87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>До 14.04.2025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Комиссия по подготовке проекта муниципального правового акта «Устав муниципального образования 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сельсовет Быстроистокского района Алтайского края»</w:t>
            </w:r>
          </w:p>
        </w:tc>
      </w:tr>
      <w:tr w:rsidR="00455D87" w:rsidRPr="005A1D16" w:rsidTr="009865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jc w:val="center"/>
              <w:rPr>
                <w:lang w:eastAsia="en-US"/>
              </w:rPr>
            </w:pPr>
            <w:r w:rsidRPr="005A1D16">
              <w:rPr>
                <w:lang w:eastAsia="en-US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Проект муниципального правового акта «Устав муниципального образования 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сельсовет Быстроистокского района Алтайского края»</w:t>
            </w:r>
          </w:p>
          <w:p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Обнародовать на информационном стенде в администрации </w:t>
            </w:r>
            <w:proofErr w:type="spellStart"/>
            <w:r w:rsidRPr="005A1D16">
              <w:rPr>
                <w:lang w:eastAsia="en-US"/>
              </w:rPr>
              <w:t>Верх-Ауйского</w:t>
            </w:r>
            <w:proofErr w:type="spellEnd"/>
            <w:r w:rsidRPr="005A1D16">
              <w:rPr>
                <w:lang w:eastAsia="en-US"/>
              </w:rPr>
              <w:t xml:space="preserve"> сельсовета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>15.04.2025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Комиссия по подготовке проекта муниципального правового акта «Устав муниципального образования 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сельсовет Быстроистокского района Алтайского края»</w:t>
            </w:r>
          </w:p>
        </w:tc>
      </w:tr>
      <w:tr w:rsidR="00455D87" w:rsidRPr="005A1D16" w:rsidTr="009865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jc w:val="center"/>
              <w:rPr>
                <w:lang w:eastAsia="en-US"/>
              </w:rPr>
            </w:pPr>
            <w:r w:rsidRPr="005A1D16">
              <w:rPr>
                <w:lang w:eastAsia="en-US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Организовать обсуждение проекта муниципального правового акта «Устав муниципального образования </w:t>
            </w:r>
            <w:r w:rsidR="005A1D16" w:rsidRPr="005A1D16">
              <w:rPr>
                <w:lang w:eastAsia="en-US"/>
              </w:rPr>
              <w:t xml:space="preserve">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="005A1D16" w:rsidRPr="005A1D16">
              <w:rPr>
                <w:lang w:eastAsia="en-US"/>
              </w:rPr>
              <w:t xml:space="preserve"> </w:t>
            </w:r>
            <w:r w:rsidRPr="005A1D16">
              <w:rPr>
                <w:lang w:eastAsia="en-US"/>
              </w:rPr>
              <w:t>сельсовет Быстроистокского района Алтайского края»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5A1D16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>до 07.05.2025</w:t>
            </w:r>
            <w:r w:rsidR="00455D87" w:rsidRPr="005A1D16">
              <w:rPr>
                <w:lang w:eastAsia="en-US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Комиссия по подготовке проекта муниципального правового акта «Устав муниципального образования </w:t>
            </w:r>
            <w:r w:rsidR="005A1D16" w:rsidRPr="005A1D16">
              <w:rPr>
                <w:lang w:eastAsia="en-US"/>
              </w:rPr>
              <w:t xml:space="preserve">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сельсовет Быстроистокского района Алтайского края»</w:t>
            </w:r>
          </w:p>
        </w:tc>
      </w:tr>
      <w:tr w:rsidR="00455D87" w:rsidRPr="005A1D16" w:rsidTr="009865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jc w:val="center"/>
              <w:rPr>
                <w:lang w:eastAsia="en-US"/>
              </w:rPr>
            </w:pPr>
            <w:r w:rsidRPr="005A1D16">
              <w:rPr>
                <w:lang w:eastAsia="en-US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tabs>
                <w:tab w:val="left" w:pos="6600"/>
              </w:tabs>
              <w:spacing w:line="276" w:lineRule="auto"/>
              <w:ind w:right="900"/>
              <w:jc w:val="both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Провести публичные слушания по проекту </w:t>
            </w:r>
            <w:r w:rsidRPr="005A1D16">
              <w:rPr>
                <w:lang w:eastAsia="en-US"/>
              </w:rPr>
              <w:lastRenderedPageBreak/>
              <w:t xml:space="preserve">муниципального правового акта «Устав муниципального образования </w:t>
            </w:r>
            <w:r w:rsidR="005A1D16" w:rsidRPr="005A1D16">
              <w:rPr>
                <w:lang w:eastAsia="en-US"/>
              </w:rPr>
              <w:t xml:space="preserve">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сельсовет Быстроистокского района Алтайского края»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5A1D16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lastRenderedPageBreak/>
              <w:t>12.05.2025</w:t>
            </w:r>
            <w:r w:rsidR="00455D87" w:rsidRPr="005A1D16">
              <w:rPr>
                <w:lang w:eastAsia="en-US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Комиссия по подготовке проекта муниципального </w:t>
            </w:r>
            <w:r w:rsidRPr="005A1D16">
              <w:rPr>
                <w:lang w:eastAsia="en-US"/>
              </w:rPr>
              <w:lastRenderedPageBreak/>
              <w:t xml:space="preserve">правового акта «Устав муниципального образования </w:t>
            </w:r>
            <w:r w:rsidR="005A1D16" w:rsidRPr="005A1D16">
              <w:rPr>
                <w:lang w:eastAsia="en-US"/>
              </w:rPr>
              <w:t xml:space="preserve">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сельсовет Быстроистокского района Алтайского края»</w:t>
            </w:r>
          </w:p>
        </w:tc>
      </w:tr>
      <w:tr w:rsidR="00455D87" w:rsidRPr="005A1D16" w:rsidTr="009865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jc w:val="center"/>
              <w:rPr>
                <w:lang w:eastAsia="en-US"/>
              </w:rPr>
            </w:pPr>
            <w:r w:rsidRPr="005A1D16">
              <w:rPr>
                <w:lang w:eastAsia="en-US"/>
              </w:rPr>
              <w:lastRenderedPageBreak/>
              <w:t>5.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Подготовить заключение на внесенные предложения по подготовке проекта муниципального правового акта «Устав муниципального образования </w:t>
            </w:r>
            <w:r w:rsidR="005A1D16" w:rsidRPr="005A1D16">
              <w:rPr>
                <w:lang w:eastAsia="en-US"/>
              </w:rPr>
              <w:t xml:space="preserve">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сельсовет Быстроистокского района Алтайского края»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5A1D16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>14.05.2025</w:t>
            </w:r>
            <w:r w:rsidR="00455D87" w:rsidRPr="005A1D16">
              <w:rPr>
                <w:lang w:eastAsia="en-US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Комиссия по подготовке проекта муниципального правового акта «Устав муниципального образования </w:t>
            </w:r>
            <w:r w:rsidR="005A1D16" w:rsidRPr="005A1D16">
              <w:rPr>
                <w:lang w:eastAsia="en-US"/>
              </w:rPr>
              <w:t xml:space="preserve">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сельсовет Быстроистокского района Алтайского края»</w:t>
            </w:r>
          </w:p>
        </w:tc>
      </w:tr>
    </w:tbl>
    <w:p w:rsidR="00455D87" w:rsidRDefault="00455D87" w:rsidP="00455D87">
      <w:pPr>
        <w:jc w:val="center"/>
        <w:rPr>
          <w:rFonts w:ascii="Arial" w:hAnsi="Arial" w:cs="Arial"/>
        </w:rPr>
      </w:pPr>
    </w:p>
    <w:p w:rsidR="00455D87" w:rsidRDefault="00455D87" w:rsidP="00455D87">
      <w:pPr>
        <w:jc w:val="center"/>
        <w:rPr>
          <w:rFonts w:ascii="Arial" w:hAnsi="Arial" w:cs="Arial"/>
        </w:rPr>
      </w:pPr>
    </w:p>
    <w:p w:rsidR="00921EC2" w:rsidRDefault="00921EC2"/>
    <w:sectPr w:rsidR="00921EC2" w:rsidSect="0023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55D87"/>
    <w:rsid w:val="00455D87"/>
    <w:rsid w:val="005A1D16"/>
    <w:rsid w:val="0092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5D8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2025-03-31T02:33:00Z</dcterms:created>
  <dcterms:modified xsi:type="dcterms:W3CDTF">2025-03-31T02:51:00Z</dcterms:modified>
</cp:coreProperties>
</file>