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DA" w:rsidRPr="00F138DA" w:rsidRDefault="00F138DA" w:rsidP="00F138DA">
      <w:pPr>
        <w:pStyle w:val="ad"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F138DA" w:rsidRPr="00F138DA" w:rsidRDefault="00F138DA" w:rsidP="00F138DA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ВЕРХ-АНУЙСКОГО СЕЛЬСОВЕТА</w:t>
      </w:r>
    </w:p>
    <w:p w:rsidR="00F138DA" w:rsidRPr="00F138DA" w:rsidRDefault="00F138DA" w:rsidP="00F138DA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БЫСТРОИСТОКСКОГО РАЙОНА АЛТАЙСКОГО КРАЯ</w:t>
      </w:r>
    </w:p>
    <w:p w:rsidR="00F138DA" w:rsidRDefault="00F138DA" w:rsidP="00F138DA">
      <w:pPr>
        <w:rPr>
          <w:rFonts w:ascii="Times New Roman" w:hAnsi="Times New Roman" w:cs="Times New Roman"/>
          <w:b/>
          <w:sz w:val="24"/>
          <w:szCs w:val="24"/>
        </w:rPr>
      </w:pPr>
    </w:p>
    <w:p w:rsidR="00F138DA" w:rsidRPr="00F138DA" w:rsidRDefault="00F138DA" w:rsidP="00F13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8D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138DA" w:rsidRPr="00F138DA" w:rsidRDefault="00F138DA" w:rsidP="00F138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8DA" w:rsidRPr="00F138DA" w:rsidRDefault="00962058" w:rsidP="00F138DA">
      <w:pPr>
        <w:pStyle w:val="1"/>
        <w:ind w:left="7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11.10</w:t>
      </w:r>
      <w:r w:rsidR="00F138DA" w:rsidRPr="00F138DA">
        <w:rPr>
          <w:b w:val="0"/>
          <w:sz w:val="28"/>
          <w:szCs w:val="28"/>
        </w:rPr>
        <w:t xml:space="preserve">.2024 г.                                                                       </w:t>
      </w:r>
      <w:r w:rsidR="0010207E">
        <w:rPr>
          <w:b w:val="0"/>
          <w:sz w:val="28"/>
          <w:szCs w:val="28"/>
        </w:rPr>
        <w:t xml:space="preserve">                            №  33</w:t>
      </w:r>
    </w:p>
    <w:p w:rsidR="00F138DA" w:rsidRPr="00F138DA" w:rsidRDefault="00F138DA" w:rsidP="00F138DA">
      <w:pPr>
        <w:rPr>
          <w:rFonts w:ascii="Times New Roman" w:hAnsi="Times New Roman" w:cs="Times New Roman"/>
          <w:sz w:val="28"/>
          <w:szCs w:val="28"/>
        </w:rPr>
      </w:pPr>
    </w:p>
    <w:p w:rsidR="00F138DA" w:rsidRPr="00F138DA" w:rsidRDefault="00F138DA" w:rsidP="00F138DA">
      <w:pPr>
        <w:rPr>
          <w:rFonts w:ascii="Times New Roman" w:hAnsi="Times New Roman" w:cs="Times New Roman"/>
          <w:sz w:val="28"/>
          <w:szCs w:val="28"/>
        </w:rPr>
      </w:pPr>
    </w:p>
    <w:p w:rsidR="00F138DA" w:rsidRPr="00F138DA" w:rsidRDefault="00F138DA" w:rsidP="009620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8DA">
        <w:rPr>
          <w:rFonts w:ascii="Times New Roman" w:hAnsi="Times New Roman" w:cs="Times New Roman"/>
          <w:sz w:val="28"/>
          <w:szCs w:val="28"/>
        </w:rPr>
        <w:t>с.Верх-Ануйское</w:t>
      </w:r>
    </w:p>
    <w:p w:rsidR="00F138DA" w:rsidRDefault="00F138DA" w:rsidP="00F138DA">
      <w:pPr>
        <w:rPr>
          <w:rFonts w:ascii="Times New Roman" w:hAnsi="Times New Roman" w:cs="Times New Roman"/>
          <w:sz w:val="24"/>
          <w:szCs w:val="24"/>
        </w:rPr>
      </w:pPr>
    </w:p>
    <w:p w:rsidR="00F138DA" w:rsidRPr="00F138DA" w:rsidRDefault="0010207E" w:rsidP="00F138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снятии с баланса муниципального имущества</w:t>
      </w:r>
    </w:p>
    <w:p w:rsidR="00F138DA" w:rsidRDefault="00F138DA" w:rsidP="00F138DA">
      <w:pPr>
        <w:ind w:left="480"/>
        <w:rPr>
          <w:rFonts w:ascii="Times New Roman" w:hAnsi="Times New Roman" w:cs="Times New Roman"/>
          <w:sz w:val="24"/>
          <w:szCs w:val="24"/>
        </w:rPr>
      </w:pPr>
    </w:p>
    <w:p w:rsidR="0010207E" w:rsidRDefault="00CE30CC" w:rsidP="00671A94">
      <w:p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207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0207E">
        <w:rPr>
          <w:rFonts w:ascii="Times New Roman" w:hAnsi="Times New Roman" w:cs="Times New Roman"/>
          <w:bCs/>
          <w:kern w:val="28"/>
          <w:sz w:val="28"/>
          <w:szCs w:val="28"/>
        </w:rPr>
        <w:t>Федерального закона № 131-ФЗ от 06 октября 2003 года «Об общих принципах организации местного самоуправления в Российской Федерации»</w:t>
      </w:r>
      <w:r w:rsidR="0010207E">
        <w:rPr>
          <w:rFonts w:ascii="Times New Roman" w:hAnsi="Times New Roman" w:cs="Times New Roman"/>
          <w:sz w:val="28"/>
          <w:szCs w:val="28"/>
        </w:rPr>
        <w:t>, на основании Решения сельского собрания депутатов Верх-Ануйского сельсовета Быстроистокского района Алтайского края от 11.10.2024 г. № 96 «</w:t>
      </w:r>
      <w:r w:rsidR="0010207E" w:rsidRPr="0035526C">
        <w:rPr>
          <w:rFonts w:ascii="Times New Roman" w:hAnsi="Times New Roman" w:cs="Times New Roman"/>
          <w:bCs/>
          <w:kern w:val="28"/>
          <w:sz w:val="28"/>
          <w:szCs w:val="28"/>
        </w:rPr>
        <w:t>О перед</w:t>
      </w:r>
      <w:r w:rsidR="0010207E">
        <w:rPr>
          <w:rFonts w:ascii="Times New Roman" w:hAnsi="Times New Roman" w:cs="Times New Roman"/>
          <w:bCs/>
          <w:kern w:val="28"/>
          <w:sz w:val="28"/>
          <w:szCs w:val="28"/>
        </w:rPr>
        <w:t xml:space="preserve">аче муниципальной собственности </w:t>
      </w:r>
      <w:r w:rsidR="00671A94" w:rsidRPr="0035526C">
        <w:rPr>
          <w:rFonts w:ascii="Times New Roman" w:hAnsi="Times New Roman" w:cs="Times New Roman"/>
          <w:bCs/>
          <w:kern w:val="28"/>
          <w:sz w:val="28"/>
          <w:szCs w:val="28"/>
        </w:rPr>
        <w:t>Муниципальному бюджетному</w:t>
      </w:r>
      <w:r w:rsidR="00671A94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671A94" w:rsidRPr="0035526C">
        <w:rPr>
          <w:rFonts w:ascii="Times New Roman" w:hAnsi="Times New Roman" w:cs="Times New Roman"/>
          <w:bCs/>
          <w:kern w:val="28"/>
          <w:sz w:val="28"/>
          <w:szCs w:val="28"/>
        </w:rPr>
        <w:t>общеобразоват</w:t>
      </w:r>
      <w:r w:rsidR="00671A94">
        <w:rPr>
          <w:rFonts w:ascii="Times New Roman" w:hAnsi="Times New Roman" w:cs="Times New Roman"/>
          <w:bCs/>
          <w:kern w:val="28"/>
          <w:sz w:val="28"/>
          <w:szCs w:val="28"/>
        </w:rPr>
        <w:t>ельному учреждению Верх-</w:t>
      </w:r>
      <w:proofErr w:type="spellStart"/>
      <w:r w:rsidR="00671A94">
        <w:rPr>
          <w:rFonts w:ascii="Times New Roman" w:hAnsi="Times New Roman" w:cs="Times New Roman"/>
          <w:bCs/>
          <w:kern w:val="28"/>
          <w:sz w:val="28"/>
          <w:szCs w:val="28"/>
        </w:rPr>
        <w:t>Ануйская</w:t>
      </w:r>
      <w:proofErr w:type="spellEnd"/>
      <w:r w:rsidR="00671A94" w:rsidRPr="0035526C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671A94">
        <w:rPr>
          <w:rFonts w:ascii="Times New Roman" w:hAnsi="Times New Roman" w:cs="Times New Roman"/>
          <w:bCs/>
          <w:kern w:val="28"/>
          <w:sz w:val="28"/>
          <w:szCs w:val="28"/>
        </w:rPr>
        <w:t>средняя общеобразовательная школа</w:t>
      </w:r>
      <w:r w:rsidR="00671A94" w:rsidRPr="0035526C">
        <w:rPr>
          <w:rFonts w:ascii="Times New Roman" w:hAnsi="Times New Roman" w:cs="Times New Roman"/>
          <w:bCs/>
          <w:kern w:val="28"/>
          <w:sz w:val="28"/>
          <w:szCs w:val="28"/>
        </w:rPr>
        <w:t xml:space="preserve"> имени </w:t>
      </w:r>
      <w:r w:rsidR="00671A94">
        <w:rPr>
          <w:rFonts w:ascii="Times New Roman" w:hAnsi="Times New Roman" w:cs="Times New Roman"/>
          <w:bCs/>
          <w:kern w:val="28"/>
          <w:sz w:val="28"/>
          <w:szCs w:val="28"/>
        </w:rPr>
        <w:t xml:space="preserve">Героя Советского Союза </w:t>
      </w:r>
      <w:r w:rsidR="00671A94" w:rsidRPr="0035526C">
        <w:rPr>
          <w:rFonts w:ascii="Times New Roman" w:hAnsi="Times New Roman" w:cs="Times New Roman"/>
          <w:bCs/>
          <w:kern w:val="28"/>
          <w:sz w:val="28"/>
          <w:szCs w:val="28"/>
        </w:rPr>
        <w:t>А</w:t>
      </w:r>
      <w:r w:rsidR="00671A94">
        <w:rPr>
          <w:rFonts w:ascii="Times New Roman" w:hAnsi="Times New Roman" w:cs="Times New Roman"/>
          <w:bCs/>
          <w:kern w:val="28"/>
          <w:sz w:val="28"/>
          <w:szCs w:val="28"/>
        </w:rPr>
        <w:t>натолия</w:t>
      </w:r>
      <w:r w:rsidR="00671A94" w:rsidRPr="0035526C">
        <w:rPr>
          <w:rFonts w:ascii="Times New Roman" w:hAnsi="Times New Roman" w:cs="Times New Roman"/>
          <w:bCs/>
          <w:kern w:val="28"/>
          <w:sz w:val="28"/>
          <w:szCs w:val="28"/>
        </w:rPr>
        <w:t xml:space="preserve"> Наумовича Кузьмина</w:t>
      </w:r>
      <w:r w:rsidR="0010207E">
        <w:rPr>
          <w:rFonts w:ascii="Times New Roman" w:hAnsi="Times New Roman" w:cs="Times New Roman"/>
          <w:bCs/>
          <w:kern w:val="28"/>
          <w:sz w:val="28"/>
          <w:szCs w:val="28"/>
        </w:rPr>
        <w:t xml:space="preserve">», </w:t>
      </w:r>
    </w:p>
    <w:p w:rsidR="0010207E" w:rsidRDefault="0010207E" w:rsidP="0010207E">
      <w:p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bookmarkStart w:id="0" w:name="_GoBack"/>
      <w:bookmarkEnd w:id="0"/>
    </w:p>
    <w:p w:rsidR="0010207E" w:rsidRDefault="0010207E" w:rsidP="0010207E">
      <w:pPr>
        <w:pStyle w:val="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Снять с баланса и вывести из Реестра объектов муниципальной собственности Верх-Ануйского сельсовета Быстроистокского района Алтайского края следующее имущество: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10207E" w:rsidTr="0010207E">
        <w:tc>
          <w:tcPr>
            <w:tcW w:w="562" w:type="dxa"/>
          </w:tcPr>
          <w:p w:rsidR="0010207E" w:rsidRDefault="0010207E" w:rsidP="0010207E">
            <w:pPr>
              <w:jc w:val="both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:rsidR="0010207E" w:rsidRDefault="0010207E" w:rsidP="0010207E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Наименование имущества и его характеристики</w:t>
            </w:r>
          </w:p>
        </w:tc>
        <w:tc>
          <w:tcPr>
            <w:tcW w:w="3115" w:type="dxa"/>
          </w:tcPr>
          <w:p w:rsidR="0010207E" w:rsidRDefault="0010207E" w:rsidP="0010207E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Балансовая/остаточная стоимость, руб.</w:t>
            </w:r>
          </w:p>
        </w:tc>
      </w:tr>
      <w:tr w:rsidR="0010207E" w:rsidTr="0010207E">
        <w:tc>
          <w:tcPr>
            <w:tcW w:w="562" w:type="dxa"/>
          </w:tcPr>
          <w:p w:rsidR="0010207E" w:rsidRDefault="0010207E" w:rsidP="0010207E">
            <w:pPr>
              <w:jc w:val="both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1.</w:t>
            </w:r>
          </w:p>
        </w:tc>
        <w:tc>
          <w:tcPr>
            <w:tcW w:w="5668" w:type="dxa"/>
          </w:tcPr>
          <w:p w:rsidR="0010207E" w:rsidRPr="0010207E" w:rsidRDefault="0010207E" w:rsidP="00B43C44">
            <w:pPr>
              <w:jc w:val="both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Нежилое помещение (Административное здание) </w:t>
            </w: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en-US"/>
              </w:rPr>
              <w:t>S</w:t>
            </w:r>
            <w:r w:rsidRPr="0010207E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127.1 </w:t>
            </w:r>
            <w:proofErr w:type="spellStart"/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., с.Верх-Ануйское, </w:t>
            </w:r>
            <w:proofErr w:type="spellStart"/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ул.С</w:t>
            </w:r>
            <w:r w:rsidR="00B43C44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, д.11</w:t>
            </w:r>
          </w:p>
        </w:tc>
        <w:tc>
          <w:tcPr>
            <w:tcW w:w="3115" w:type="dxa"/>
          </w:tcPr>
          <w:p w:rsidR="0010207E" w:rsidRDefault="0010207E" w:rsidP="0010207E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  <w:p w:rsidR="0010207E" w:rsidRDefault="0010207E" w:rsidP="0010207E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3473,10/0</w:t>
            </w:r>
          </w:p>
        </w:tc>
      </w:tr>
    </w:tbl>
    <w:p w:rsidR="0010207E" w:rsidRDefault="0010207E" w:rsidP="0010207E">
      <w:p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10207E" w:rsidRDefault="0010207E" w:rsidP="0010207E">
      <w:pPr>
        <w:pStyle w:val="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Контроль над исполнением данного распоряжения оставляю за собой.</w:t>
      </w:r>
    </w:p>
    <w:p w:rsidR="0010207E" w:rsidRDefault="0010207E" w:rsidP="0010207E">
      <w:p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10207E" w:rsidRDefault="0010207E" w:rsidP="0010207E">
      <w:p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10207E" w:rsidRDefault="0010207E" w:rsidP="0010207E">
      <w:p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10207E" w:rsidRPr="0010207E" w:rsidRDefault="0010207E" w:rsidP="0010207E">
      <w:p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Глава сельсовета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Т.А.Стребкова</w:t>
      </w:r>
      <w:proofErr w:type="spellEnd"/>
    </w:p>
    <w:p w:rsidR="00F138DA" w:rsidRDefault="00F138DA" w:rsidP="00F138DA">
      <w:pPr>
        <w:rPr>
          <w:rFonts w:ascii="Times New Roman" w:hAnsi="Times New Roman" w:cs="Times New Roman"/>
          <w:sz w:val="24"/>
          <w:szCs w:val="24"/>
        </w:rPr>
      </w:pPr>
    </w:p>
    <w:p w:rsidR="00505C43" w:rsidRPr="00BA18E9" w:rsidRDefault="00505C43" w:rsidP="00BA1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05C43" w:rsidRPr="00BA18E9" w:rsidSect="00B2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10393"/>
    <w:multiLevelType w:val="hybridMultilevel"/>
    <w:tmpl w:val="CE2A9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32"/>
    <w:rsid w:val="0010207E"/>
    <w:rsid w:val="001D214B"/>
    <w:rsid w:val="00505C43"/>
    <w:rsid w:val="00577497"/>
    <w:rsid w:val="00671A94"/>
    <w:rsid w:val="007D2AFC"/>
    <w:rsid w:val="00807A5A"/>
    <w:rsid w:val="00811FEE"/>
    <w:rsid w:val="00962058"/>
    <w:rsid w:val="00964047"/>
    <w:rsid w:val="0097112A"/>
    <w:rsid w:val="00AC1309"/>
    <w:rsid w:val="00B25F0A"/>
    <w:rsid w:val="00B43C44"/>
    <w:rsid w:val="00BA18E9"/>
    <w:rsid w:val="00CE30CC"/>
    <w:rsid w:val="00CF3332"/>
    <w:rsid w:val="00D07173"/>
    <w:rsid w:val="00D76BBA"/>
    <w:rsid w:val="00E22564"/>
    <w:rsid w:val="00F1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CDD4E-80E4-4F2F-A89D-126651F9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309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F138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13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AC1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C13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1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1FEE"/>
    <w:rPr>
      <w:rFonts w:ascii="Segoe UI" w:hAnsi="Segoe UI" w:cs="Segoe UI"/>
      <w:sz w:val="18"/>
      <w:szCs w:val="18"/>
    </w:rPr>
  </w:style>
  <w:style w:type="character" w:customStyle="1" w:styleId="bx-main-subtitle">
    <w:name w:val="bx-main-subtitle"/>
    <w:basedOn w:val="a0"/>
    <w:rsid w:val="00B25F0A"/>
  </w:style>
  <w:style w:type="character" w:customStyle="1" w:styleId="a8">
    <w:name w:val="Основной текст_"/>
    <w:basedOn w:val="a0"/>
    <w:link w:val="11"/>
    <w:locked/>
    <w:rsid w:val="00BA18E9"/>
    <w:rPr>
      <w:shd w:val="clear" w:color="auto" w:fill="FFFFFF"/>
    </w:rPr>
  </w:style>
  <w:style w:type="paragraph" w:customStyle="1" w:styleId="11">
    <w:name w:val="Основной текст1"/>
    <w:basedOn w:val="a"/>
    <w:link w:val="a8"/>
    <w:rsid w:val="00BA18E9"/>
    <w:pPr>
      <w:widowControl w:val="0"/>
      <w:shd w:val="clear" w:color="auto" w:fill="FFFFFF"/>
      <w:spacing w:after="0" w:line="235" w:lineRule="exact"/>
    </w:pPr>
  </w:style>
  <w:style w:type="paragraph" w:styleId="a9">
    <w:name w:val="Body Text Indent"/>
    <w:basedOn w:val="a"/>
    <w:link w:val="aa"/>
    <w:unhideWhenUsed/>
    <w:rsid w:val="00505C43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05C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138D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138DA"/>
  </w:style>
  <w:style w:type="character" w:customStyle="1" w:styleId="10">
    <w:name w:val="Заголовок 1 Знак"/>
    <w:basedOn w:val="a0"/>
    <w:link w:val="1"/>
    <w:rsid w:val="00F138D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F138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F138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102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D3D6A-6225-4428-80B8-38BDAE76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10</cp:revision>
  <cp:lastPrinted>2024-10-15T03:39:00Z</cp:lastPrinted>
  <dcterms:created xsi:type="dcterms:W3CDTF">2024-03-01T03:01:00Z</dcterms:created>
  <dcterms:modified xsi:type="dcterms:W3CDTF">2024-10-15T03:41:00Z</dcterms:modified>
</cp:coreProperties>
</file>