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96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Верх-Ануйского сельсовета</w:t>
      </w: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D7" w:rsidRDefault="009A224C" w:rsidP="00014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</w:t>
      </w:r>
      <w:r w:rsidR="00014AD7">
        <w:rPr>
          <w:rFonts w:ascii="Times New Roman" w:hAnsi="Times New Roman" w:cs="Times New Roman"/>
          <w:sz w:val="28"/>
          <w:szCs w:val="28"/>
        </w:rPr>
        <w:t xml:space="preserve">.2024г.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23/1</w:t>
      </w: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договора</w:t>
      </w: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9A224C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Гражданско-правовой договор № 5</w:t>
      </w:r>
      <w:r w:rsidR="00014A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="00014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 года между Администрацией В</w:t>
      </w:r>
      <w:r w:rsidR="00014AD7">
        <w:rPr>
          <w:rFonts w:ascii="Times New Roman" w:hAnsi="Times New Roman" w:cs="Times New Roman"/>
          <w:sz w:val="28"/>
          <w:szCs w:val="28"/>
        </w:rPr>
        <w:t xml:space="preserve">ерх-Ануйского сельсовета Быстроистокского района Алтайского края и гр. </w:t>
      </w:r>
      <w:r>
        <w:rPr>
          <w:rFonts w:ascii="Times New Roman" w:hAnsi="Times New Roman" w:cs="Times New Roman"/>
          <w:sz w:val="28"/>
          <w:szCs w:val="28"/>
        </w:rPr>
        <w:t>Шершневым Владимиром Павловичем</w:t>
      </w:r>
      <w:r w:rsidR="00014AD7">
        <w:rPr>
          <w:rFonts w:ascii="Times New Roman" w:hAnsi="Times New Roman" w:cs="Times New Roman"/>
          <w:sz w:val="28"/>
          <w:szCs w:val="28"/>
        </w:rPr>
        <w:t xml:space="preserve">, считать расторгнутым с </w:t>
      </w:r>
      <w:r>
        <w:rPr>
          <w:rFonts w:ascii="Times New Roman" w:hAnsi="Times New Roman" w:cs="Times New Roman"/>
          <w:sz w:val="28"/>
          <w:szCs w:val="28"/>
        </w:rPr>
        <w:t>05.08</w:t>
      </w:r>
      <w:r w:rsidR="00014AD7">
        <w:rPr>
          <w:rFonts w:ascii="Times New Roman" w:hAnsi="Times New Roman" w:cs="Times New Roman"/>
          <w:sz w:val="28"/>
          <w:szCs w:val="28"/>
        </w:rPr>
        <w:t>.2024 года.</w:t>
      </w: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личное заявление.</w:t>
      </w: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Т.А.Стребкова</w:t>
      </w:r>
      <w:proofErr w:type="spellEnd"/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Андреевне</w:t>
      </w: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24C">
        <w:rPr>
          <w:rFonts w:ascii="Times New Roman" w:hAnsi="Times New Roman" w:cs="Times New Roman"/>
          <w:sz w:val="28"/>
          <w:szCs w:val="28"/>
        </w:rPr>
        <w:t>Шершнева Владимира Павловича</w:t>
      </w: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14AD7" w:rsidRDefault="00014AD7" w:rsidP="00014A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уволить меня с </w:t>
      </w:r>
      <w:r w:rsidR="009A224C">
        <w:rPr>
          <w:rFonts w:ascii="Times New Roman" w:hAnsi="Times New Roman" w:cs="Times New Roman"/>
          <w:sz w:val="28"/>
          <w:szCs w:val="28"/>
        </w:rPr>
        <w:t>05.08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AD7" w:rsidRDefault="00014AD7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A224C">
        <w:rPr>
          <w:rFonts w:ascii="Times New Roman" w:hAnsi="Times New Roman" w:cs="Times New Roman"/>
          <w:sz w:val="28"/>
          <w:szCs w:val="28"/>
        </w:rPr>
        <w:t>Шершнев В.П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AD7" w:rsidRPr="00014AD7" w:rsidRDefault="009A224C" w:rsidP="00014AD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</w:t>
      </w:r>
      <w:bookmarkStart w:id="0" w:name="_GoBack"/>
      <w:bookmarkEnd w:id="0"/>
      <w:r w:rsidR="00014AD7">
        <w:rPr>
          <w:rFonts w:ascii="Times New Roman" w:hAnsi="Times New Roman" w:cs="Times New Roman"/>
          <w:sz w:val="28"/>
          <w:szCs w:val="28"/>
        </w:rPr>
        <w:t>2024г.</w:t>
      </w:r>
    </w:p>
    <w:sectPr w:rsidR="00014AD7" w:rsidRPr="0001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65D"/>
    <w:multiLevelType w:val="hybridMultilevel"/>
    <w:tmpl w:val="2378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2D"/>
    <w:rsid w:val="00014AD7"/>
    <w:rsid w:val="004F2E2D"/>
    <w:rsid w:val="009A224C"/>
    <w:rsid w:val="00E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5C71-465A-4B75-A5BC-387E2C02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3</cp:revision>
  <cp:lastPrinted>2024-08-22T08:38:00Z</cp:lastPrinted>
  <dcterms:created xsi:type="dcterms:W3CDTF">2024-06-26T05:46:00Z</dcterms:created>
  <dcterms:modified xsi:type="dcterms:W3CDTF">2024-08-22T08:43:00Z</dcterms:modified>
</cp:coreProperties>
</file>