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41" w:rsidRPr="00EA5649" w:rsidRDefault="00983E41" w:rsidP="00983E41">
      <w:pPr>
        <w:pStyle w:val="a6"/>
        <w:rPr>
          <w:sz w:val="28"/>
          <w:szCs w:val="28"/>
        </w:rPr>
      </w:pPr>
      <w:r w:rsidRPr="00EA5649">
        <w:rPr>
          <w:sz w:val="28"/>
          <w:szCs w:val="28"/>
        </w:rPr>
        <w:t>РОССИЙСКАЯ ФЕДЕРАЦИЯ</w:t>
      </w:r>
    </w:p>
    <w:p w:rsidR="00983E41" w:rsidRPr="00EA5649" w:rsidRDefault="00983E41" w:rsidP="0098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>СЕЛЬСКОЕ СОБРАНИЕ ДЕПУТАТОВ ВЕРХ-АНУЙСКОГО СЕЛЬСОВЕТА БЫСТРОИСТОКСКОГО РАЙОНА АЛТАЙСКОГО КРАЯ</w:t>
      </w:r>
    </w:p>
    <w:p w:rsidR="00983E41" w:rsidRPr="00BB3515" w:rsidRDefault="00983E41" w:rsidP="00983E41">
      <w:pPr>
        <w:rPr>
          <w:rFonts w:ascii="Times New Roman" w:hAnsi="Times New Roman" w:cs="Times New Roman"/>
          <w:sz w:val="24"/>
        </w:rPr>
      </w:pPr>
    </w:p>
    <w:p w:rsidR="00983E41" w:rsidRPr="00EA5649" w:rsidRDefault="00983E41" w:rsidP="00983E41">
      <w:pPr>
        <w:pStyle w:val="3"/>
        <w:rPr>
          <w:sz w:val="28"/>
          <w:szCs w:val="28"/>
        </w:rPr>
      </w:pPr>
      <w:r w:rsidRPr="00EA5649">
        <w:rPr>
          <w:sz w:val="28"/>
          <w:szCs w:val="28"/>
        </w:rPr>
        <w:t>РЕШЕНИЕ</w:t>
      </w:r>
    </w:p>
    <w:p w:rsidR="00983E41" w:rsidRPr="00EA5649" w:rsidRDefault="00983E41" w:rsidP="00983E41">
      <w:pPr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>27.05.2024                                                                                                        № 81</w:t>
      </w:r>
    </w:p>
    <w:p w:rsidR="00983E41" w:rsidRPr="00EA5649" w:rsidRDefault="00983E41" w:rsidP="0098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>с. Верх-Ануйское</w:t>
      </w:r>
    </w:p>
    <w:p w:rsidR="00983E41" w:rsidRPr="00EA5649" w:rsidRDefault="00983E41" w:rsidP="00983E41">
      <w:pPr>
        <w:pStyle w:val="1"/>
        <w:rPr>
          <w:sz w:val="28"/>
          <w:szCs w:val="28"/>
        </w:rPr>
      </w:pPr>
      <w:r w:rsidRPr="00EA5649">
        <w:rPr>
          <w:sz w:val="28"/>
          <w:szCs w:val="28"/>
        </w:rPr>
        <w:t>О досрочном прекращении</w:t>
      </w:r>
    </w:p>
    <w:p w:rsidR="00983E41" w:rsidRPr="00EA5649" w:rsidRDefault="00983E41" w:rsidP="00983E41">
      <w:pPr>
        <w:pStyle w:val="1"/>
        <w:rPr>
          <w:sz w:val="28"/>
          <w:szCs w:val="28"/>
        </w:rPr>
      </w:pPr>
      <w:proofErr w:type="gramStart"/>
      <w:r w:rsidRPr="00EA5649">
        <w:rPr>
          <w:sz w:val="28"/>
          <w:szCs w:val="28"/>
        </w:rPr>
        <w:t>полномочий</w:t>
      </w:r>
      <w:proofErr w:type="gramEnd"/>
      <w:r w:rsidRPr="00EA5649">
        <w:rPr>
          <w:sz w:val="28"/>
          <w:szCs w:val="28"/>
        </w:rPr>
        <w:t xml:space="preserve"> главы</w:t>
      </w:r>
    </w:p>
    <w:p w:rsidR="00983E41" w:rsidRPr="00EA5649" w:rsidRDefault="00983E41" w:rsidP="0098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>Верх-Ануйского сельсовета</w:t>
      </w:r>
    </w:p>
    <w:p w:rsidR="00983E41" w:rsidRPr="00EA5649" w:rsidRDefault="00983E41" w:rsidP="00983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 xml:space="preserve">Быстроистокского района </w:t>
      </w:r>
    </w:p>
    <w:p w:rsidR="00983E41" w:rsidRPr="00EA5649" w:rsidRDefault="00983E41" w:rsidP="00983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83E41" w:rsidRPr="00EA5649" w:rsidRDefault="00983E41" w:rsidP="00983E41">
      <w:pPr>
        <w:rPr>
          <w:rFonts w:ascii="Times New Roman" w:hAnsi="Times New Roman" w:cs="Times New Roman"/>
          <w:sz w:val="28"/>
          <w:szCs w:val="28"/>
        </w:rPr>
      </w:pPr>
    </w:p>
    <w:p w:rsidR="00983E41" w:rsidRPr="00EA5649" w:rsidRDefault="00983E41" w:rsidP="00983E41">
      <w:pPr>
        <w:jc w:val="both"/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 xml:space="preserve">       Рассмотрев заявление главы Верх-Ануйского сельсовета Быстроистокского района Алтайского края Прохорова Ивана Александровича от 16.05.2024 года о досрочном прекращении полномочий главы   Верх-Ануйского сельсовета, в соответствии п. 2 ст. 34 Устава муниципального образования Верх-</w:t>
      </w:r>
      <w:proofErr w:type="spellStart"/>
      <w:r w:rsidRPr="00EA5649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Pr="00EA5649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края, сельское Собрание депутатов Верх-Ануйского сельсовета </w:t>
      </w:r>
    </w:p>
    <w:p w:rsidR="00983E41" w:rsidRPr="00EA5649" w:rsidRDefault="00983E41" w:rsidP="00983E41">
      <w:pPr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>РЕШИЛО:</w:t>
      </w:r>
    </w:p>
    <w:p w:rsidR="00983E41" w:rsidRPr="00EA5649" w:rsidRDefault="00983E41" w:rsidP="00983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 xml:space="preserve">       1.Заявление главы Верх-Ануйского сельсовета Прохорова И.А. о досрочном прекращении полномочий по собственному желанию удовлетворить.</w:t>
      </w:r>
    </w:p>
    <w:p w:rsidR="00983E41" w:rsidRPr="00EA5649" w:rsidRDefault="00983E41" w:rsidP="00983E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A5649">
        <w:rPr>
          <w:rFonts w:ascii="Times New Roman" w:hAnsi="Times New Roman" w:cs="Times New Roman"/>
          <w:sz w:val="28"/>
          <w:szCs w:val="28"/>
        </w:rPr>
        <w:t xml:space="preserve">     </w:t>
      </w:r>
      <w:r w:rsidRPr="00EA5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49">
        <w:rPr>
          <w:rFonts w:ascii="Times New Roman" w:hAnsi="Times New Roman" w:cs="Times New Roman"/>
          <w:sz w:val="28"/>
          <w:szCs w:val="28"/>
        </w:rPr>
        <w:t>2. Разместить настоящее решение на официальном сайте администрации Быстроистокского района Алтайского края в информационно-телекоммуникационной сети «Интернет» в разделе «Верх-</w:t>
      </w:r>
      <w:proofErr w:type="spellStart"/>
      <w:r w:rsidRPr="00EA5649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Pr="00EA564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83E41" w:rsidRPr="00EA5649" w:rsidRDefault="00983E41" w:rsidP="00983E41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A5649">
        <w:rPr>
          <w:sz w:val="28"/>
          <w:szCs w:val="28"/>
        </w:rPr>
        <w:t>3. Контроль за исполнением решения возложить на постоянную комиссию по благоустройству и местному самоуправлению.</w:t>
      </w:r>
    </w:p>
    <w:p w:rsidR="00983E41" w:rsidRPr="00EA5649" w:rsidRDefault="00983E41" w:rsidP="00983E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 xml:space="preserve">4. </w:t>
      </w:r>
      <w:r w:rsidRPr="00EA5649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EA5649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</w:p>
    <w:p w:rsidR="00983E41" w:rsidRDefault="00983E41" w:rsidP="0098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E41" w:rsidRDefault="00983E41" w:rsidP="0098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E41" w:rsidRDefault="00983E41" w:rsidP="00983E41">
      <w:pPr>
        <w:rPr>
          <w:rFonts w:ascii="Times New Roman" w:hAnsi="Times New Roman" w:cs="Times New Roman"/>
          <w:sz w:val="24"/>
        </w:rPr>
      </w:pPr>
    </w:p>
    <w:p w:rsidR="00983E41" w:rsidRDefault="00983E41" w:rsidP="00983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A5649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64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983E41" w:rsidRDefault="00983E41" w:rsidP="00983E41">
      <w:pPr>
        <w:rPr>
          <w:rFonts w:ascii="Times New Roman" w:hAnsi="Times New Roman" w:cs="Times New Roman"/>
          <w:sz w:val="28"/>
          <w:szCs w:val="28"/>
        </w:rPr>
      </w:pPr>
      <w:r w:rsidRPr="00EA5649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</w:t>
      </w:r>
      <w:r w:rsidRPr="00EA564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EA5649">
        <w:rPr>
          <w:rFonts w:ascii="Times New Roman" w:hAnsi="Times New Roman" w:cs="Times New Roman"/>
          <w:sz w:val="28"/>
          <w:szCs w:val="28"/>
        </w:rPr>
        <w:t>В.С.Наумова</w:t>
      </w:r>
      <w:proofErr w:type="spellEnd"/>
    </w:p>
    <w:p w:rsidR="00D2716F" w:rsidRPr="00F543F1" w:rsidRDefault="00D2716F" w:rsidP="00F54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16F" w:rsidRPr="00F5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426CFD"/>
    <w:rsid w:val="0058647A"/>
    <w:rsid w:val="005D2294"/>
    <w:rsid w:val="009821D8"/>
    <w:rsid w:val="00983E41"/>
    <w:rsid w:val="009A6716"/>
    <w:rsid w:val="00BB6D1D"/>
    <w:rsid w:val="00CC2E24"/>
    <w:rsid w:val="00D2716F"/>
    <w:rsid w:val="00F543F1"/>
    <w:rsid w:val="00FB610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3E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83E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83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3E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983E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983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83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983E4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2024-04-12T02:48:00Z</cp:lastPrinted>
  <dcterms:created xsi:type="dcterms:W3CDTF">2024-06-17T07:40:00Z</dcterms:created>
  <dcterms:modified xsi:type="dcterms:W3CDTF">2024-06-17T07:40:00Z</dcterms:modified>
</cp:coreProperties>
</file>