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2" w:rsidRDefault="001A0AC2" w:rsidP="001A0AC2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1A0AC2" w:rsidRDefault="001A0AC2" w:rsidP="001376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7659" w:rsidRDefault="00137659" w:rsidP="001376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Договор аренды земельного участка при множественности лиц на стороне арендодателей</w:t>
      </w:r>
    </w:p>
    <w:p w:rsidR="00137659" w:rsidRDefault="00137659" w:rsidP="00137659">
      <w:pPr>
        <w:jc w:val="center"/>
        <w:rPr>
          <w:rFonts w:ascii="Times New Roman" w:hAnsi="Times New Roman"/>
          <w:sz w:val="32"/>
          <w:szCs w:val="32"/>
        </w:rPr>
      </w:pPr>
    </w:p>
    <w:p w:rsidR="00137659" w:rsidRDefault="00137659" w:rsidP="00137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Алтайский край, </w:t>
      </w:r>
      <w:proofErr w:type="spellStart"/>
      <w:proofErr w:type="gramStart"/>
      <w:r w:rsidR="005820AD">
        <w:rPr>
          <w:rFonts w:ascii="Times New Roman" w:hAnsi="Times New Roman"/>
          <w:sz w:val="24"/>
          <w:szCs w:val="24"/>
        </w:rPr>
        <w:t>Быстроистокский</w:t>
      </w:r>
      <w:proofErr w:type="spellEnd"/>
      <w:r w:rsidR="009E695C">
        <w:rPr>
          <w:rFonts w:ascii="Times New Roman" w:hAnsi="Times New Roman"/>
          <w:sz w:val="24"/>
          <w:szCs w:val="24"/>
        </w:rPr>
        <w:t xml:space="preserve"> </w:t>
      </w:r>
      <w:r w:rsidR="00531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="006E4073">
        <w:rPr>
          <w:rFonts w:ascii="Times New Roman" w:hAnsi="Times New Roman"/>
          <w:sz w:val="24"/>
          <w:szCs w:val="24"/>
        </w:rPr>
        <w:t xml:space="preserve">              </w:t>
      </w:r>
      <w:r w:rsidR="00B75F12">
        <w:rPr>
          <w:rFonts w:ascii="Times New Roman" w:hAnsi="Times New Roman"/>
          <w:sz w:val="24"/>
          <w:szCs w:val="24"/>
        </w:rPr>
        <w:t xml:space="preserve"> </w:t>
      </w:r>
      <w:r w:rsidR="006C0D4F">
        <w:rPr>
          <w:rFonts w:ascii="Times New Roman" w:hAnsi="Times New Roman"/>
          <w:sz w:val="24"/>
          <w:szCs w:val="24"/>
        </w:rPr>
        <w:t xml:space="preserve">  </w:t>
      </w:r>
      <w:r w:rsidR="00A91BF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 w:rsidR="0064375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643759">
        <w:rPr>
          <w:rFonts w:ascii="Times New Roman" w:hAnsi="Times New Roman"/>
          <w:sz w:val="24"/>
          <w:szCs w:val="24"/>
        </w:rPr>
        <w:t>_____________</w:t>
      </w:r>
      <w:r w:rsidR="00475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67D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37659" w:rsidRDefault="00137659" w:rsidP="00137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3D336A">
        <w:rPr>
          <w:rFonts w:ascii="Times New Roman" w:hAnsi="Times New Roman"/>
          <w:sz w:val="24"/>
          <w:szCs w:val="24"/>
        </w:rPr>
        <w:t>В</w:t>
      </w:r>
      <w:r w:rsidR="008E4D3C">
        <w:rPr>
          <w:rFonts w:ascii="Times New Roman" w:hAnsi="Times New Roman"/>
          <w:sz w:val="24"/>
          <w:szCs w:val="24"/>
        </w:rPr>
        <w:t>ерх-Ануйское</w:t>
      </w:r>
    </w:p>
    <w:p w:rsidR="00137659" w:rsidRDefault="00137659" w:rsidP="001376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7659" w:rsidRPr="009A3CE8" w:rsidRDefault="00137659" w:rsidP="001376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3CE8">
        <w:rPr>
          <w:rFonts w:ascii="Times New Roman" w:hAnsi="Times New Roman"/>
          <w:sz w:val="24"/>
          <w:szCs w:val="24"/>
        </w:rPr>
        <w:t>Мы, нижеподписавшиеся,</w:t>
      </w:r>
    </w:p>
    <w:p w:rsidR="00137659" w:rsidRDefault="00137659" w:rsidP="001376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3CE8">
        <w:rPr>
          <w:rFonts w:ascii="Times New Roman" w:hAnsi="Times New Roman"/>
          <w:b/>
          <w:sz w:val="24"/>
          <w:szCs w:val="24"/>
        </w:rPr>
        <w:t xml:space="preserve">Участники общей долевой собственности на земельный участок с кадастровым номером </w:t>
      </w:r>
      <w:r w:rsidR="00FC1211" w:rsidRPr="00FC1211">
        <w:rPr>
          <w:rFonts w:ascii="Times New Roman" w:hAnsi="Times New Roman"/>
          <w:b/>
          <w:sz w:val="24"/>
          <w:szCs w:val="24"/>
        </w:rPr>
        <w:t xml:space="preserve">22:07:000000:12, расположенный по адресу: Российская Федерация, Алтайский край, район 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Быстроистокский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, с. Верх-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Ануйское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, земли АО «Верх-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Ануйское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»</w:t>
      </w:r>
      <w:r w:rsidRPr="009A3CE8">
        <w:rPr>
          <w:rFonts w:ascii="Times New Roman" w:hAnsi="Times New Roman"/>
          <w:sz w:val="24"/>
          <w:szCs w:val="24"/>
        </w:rPr>
        <w:t>:</w:t>
      </w:r>
    </w:p>
    <w:p w:rsidR="004B18AA" w:rsidRDefault="00716459" w:rsidP="00643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16459">
        <w:rPr>
          <w:rFonts w:ascii="Times New Roman" w:hAnsi="Times New Roman"/>
          <w:sz w:val="24"/>
          <w:szCs w:val="24"/>
        </w:rPr>
        <w:t xml:space="preserve"> </w:t>
      </w:r>
      <w:r w:rsidR="00643759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643759" w:rsidRPr="00643759" w:rsidRDefault="00643759" w:rsidP="00643759">
      <w:pPr>
        <w:ind w:firstLine="567"/>
        <w:rPr>
          <w:i/>
        </w:rPr>
      </w:pPr>
      <w:r w:rsidRPr="00643759"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:rsidR="00643759" w:rsidRPr="00643759" w:rsidRDefault="00643759" w:rsidP="0064375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43759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</w:t>
      </w:r>
      <w:r w:rsidRPr="00643759">
        <w:rPr>
          <w:rFonts w:ascii="Times New Roman" w:hAnsi="Times New Roman"/>
          <w:i/>
          <w:sz w:val="24"/>
          <w:szCs w:val="24"/>
        </w:rPr>
        <w:t>писок участников долевой собственности на земельный участок)</w:t>
      </w:r>
    </w:p>
    <w:p w:rsidR="004B18AA" w:rsidRDefault="004B18AA" w:rsidP="004B18A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37659" w:rsidRDefault="00137659" w:rsidP="006437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Pr="00426785">
        <w:rPr>
          <w:rFonts w:ascii="Times New Roman" w:hAnsi="Times New Roman"/>
          <w:b/>
          <w:sz w:val="24"/>
          <w:szCs w:val="24"/>
        </w:rPr>
        <w:t>«Арендодатель»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AB4">
        <w:rPr>
          <w:rFonts w:ascii="Times New Roman" w:hAnsi="Times New Roman"/>
          <w:sz w:val="24"/>
          <w:szCs w:val="24"/>
        </w:rPr>
        <w:t xml:space="preserve">в лице </w:t>
      </w:r>
      <w:r w:rsidR="00643759">
        <w:rPr>
          <w:rFonts w:ascii="Times New Roman" w:hAnsi="Times New Roman"/>
          <w:sz w:val="24"/>
          <w:szCs w:val="24"/>
        </w:rPr>
        <w:t>__________________________ (</w:t>
      </w:r>
      <w:r w:rsidR="00643759" w:rsidRPr="00643759">
        <w:rPr>
          <w:rFonts w:ascii="Times New Roman" w:hAnsi="Times New Roman"/>
          <w:i/>
          <w:sz w:val="24"/>
          <w:szCs w:val="24"/>
        </w:rPr>
        <w:t>лицо, уполномоченное собранием действовать от имени участников долевой собственности</w:t>
      </w:r>
      <w:r w:rsidR="006437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AB4">
        <w:rPr>
          <w:rFonts w:ascii="Times New Roman" w:hAnsi="Times New Roman"/>
          <w:sz w:val="24"/>
          <w:szCs w:val="24"/>
        </w:rPr>
        <w:t>уполномоченной</w:t>
      </w:r>
      <w:r w:rsidR="00643759">
        <w:rPr>
          <w:rFonts w:ascii="Times New Roman" w:hAnsi="Times New Roman"/>
          <w:sz w:val="24"/>
          <w:szCs w:val="24"/>
        </w:rPr>
        <w:t>(</w:t>
      </w:r>
      <w:proofErr w:type="spellStart"/>
      <w:r w:rsidR="00643759">
        <w:rPr>
          <w:rFonts w:ascii="Times New Roman" w:hAnsi="Times New Roman"/>
          <w:sz w:val="24"/>
          <w:szCs w:val="24"/>
        </w:rPr>
        <w:t>ая</w:t>
      </w:r>
      <w:proofErr w:type="spellEnd"/>
      <w:r w:rsidR="00643759">
        <w:rPr>
          <w:rFonts w:ascii="Times New Roman" w:hAnsi="Times New Roman"/>
          <w:sz w:val="24"/>
          <w:szCs w:val="24"/>
        </w:rPr>
        <w:t>)</w:t>
      </w:r>
      <w:r w:rsidRPr="00095AB4">
        <w:rPr>
          <w:rFonts w:ascii="Times New Roman" w:hAnsi="Times New Roman"/>
          <w:sz w:val="24"/>
          <w:szCs w:val="24"/>
        </w:rPr>
        <w:t xml:space="preserve"> от имени участников долевой собственности без доверенности заключать договоры аренды данного земельного участка</w:t>
      </w:r>
      <w:r>
        <w:rPr>
          <w:rFonts w:ascii="Times New Roman" w:hAnsi="Times New Roman"/>
          <w:sz w:val="24"/>
          <w:szCs w:val="24"/>
        </w:rPr>
        <w:t xml:space="preserve"> на основании протокола </w:t>
      </w:r>
      <w:r w:rsidRPr="00426785">
        <w:rPr>
          <w:rFonts w:ascii="Times New Roman" w:hAnsi="Times New Roman"/>
          <w:sz w:val="24"/>
          <w:szCs w:val="24"/>
        </w:rPr>
        <w:t>общего собрания участников долевой собственности на земельный участок с кадаст</w:t>
      </w:r>
      <w:r>
        <w:rPr>
          <w:rFonts w:ascii="Times New Roman" w:hAnsi="Times New Roman"/>
          <w:sz w:val="24"/>
          <w:szCs w:val="24"/>
        </w:rPr>
        <w:t xml:space="preserve">ровым номером </w:t>
      </w:r>
      <w:r w:rsidR="00737933" w:rsidRPr="00737933">
        <w:rPr>
          <w:rFonts w:ascii="Times New Roman" w:hAnsi="Times New Roman"/>
          <w:sz w:val="24"/>
          <w:szCs w:val="24"/>
        </w:rPr>
        <w:t>22:07:</w:t>
      </w:r>
      <w:r w:rsidR="00FC1211">
        <w:rPr>
          <w:rFonts w:ascii="Times New Roman" w:hAnsi="Times New Roman"/>
          <w:sz w:val="24"/>
          <w:szCs w:val="24"/>
        </w:rPr>
        <w:t>000000:12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43759">
        <w:rPr>
          <w:rFonts w:ascii="Times New Roman" w:hAnsi="Times New Roman"/>
          <w:sz w:val="24"/>
          <w:szCs w:val="24"/>
        </w:rPr>
        <w:t>__________ г. (</w:t>
      </w:r>
      <w:r w:rsidR="00643759" w:rsidRPr="00643759">
        <w:rPr>
          <w:rFonts w:ascii="Times New Roman" w:hAnsi="Times New Roman"/>
          <w:i/>
          <w:sz w:val="24"/>
          <w:szCs w:val="24"/>
        </w:rPr>
        <w:t>дата составления протокола</w:t>
      </w:r>
      <w:r w:rsidR="00643759">
        <w:rPr>
          <w:rFonts w:ascii="Times New Roman" w:hAnsi="Times New Roman"/>
          <w:sz w:val="24"/>
          <w:szCs w:val="24"/>
        </w:rPr>
        <w:t>)</w:t>
      </w:r>
      <w:r w:rsidRPr="00095A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одной стороны, и</w:t>
      </w:r>
    </w:p>
    <w:p w:rsidR="005C3793" w:rsidRPr="006E4073" w:rsidRDefault="00CE7F19" w:rsidP="005C37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C3793" w:rsidRPr="006E4073">
        <w:rPr>
          <w:rFonts w:ascii="Times New Roman" w:hAnsi="Times New Roman"/>
          <w:sz w:val="24"/>
          <w:szCs w:val="24"/>
          <w:lang w:eastAsia="ar-SA"/>
        </w:rPr>
        <w:t>, именуем</w:t>
      </w:r>
      <w:r w:rsidR="005C3793">
        <w:rPr>
          <w:rFonts w:ascii="Times New Roman" w:hAnsi="Times New Roman"/>
          <w:sz w:val="24"/>
          <w:szCs w:val="24"/>
          <w:lang w:eastAsia="ar-SA"/>
        </w:rPr>
        <w:t>ый</w:t>
      </w:r>
      <w:r w:rsidR="005C3793" w:rsidRPr="006E4073">
        <w:rPr>
          <w:rFonts w:ascii="Times New Roman" w:hAnsi="Times New Roman"/>
          <w:sz w:val="24"/>
          <w:szCs w:val="24"/>
          <w:lang w:eastAsia="ar-SA"/>
        </w:rPr>
        <w:t xml:space="preserve"> в дальнейшем </w:t>
      </w:r>
      <w:r w:rsidR="005C3793" w:rsidRPr="006E4073">
        <w:rPr>
          <w:rFonts w:ascii="Times New Roman" w:hAnsi="Times New Roman"/>
          <w:b/>
          <w:sz w:val="24"/>
          <w:szCs w:val="24"/>
          <w:lang w:eastAsia="ar-SA"/>
        </w:rPr>
        <w:t>«Арендатор»</w:t>
      </w:r>
      <w:r w:rsidR="005C3793" w:rsidRPr="006E407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C3793" w:rsidRPr="006E4073">
        <w:rPr>
          <w:rFonts w:ascii="Times New Roman" w:hAnsi="Times New Roman"/>
          <w:sz w:val="24"/>
          <w:szCs w:val="24"/>
        </w:rPr>
        <w:t xml:space="preserve">с другой стороны, при совместном упоминании именуемые «Стороны», </w:t>
      </w:r>
    </w:p>
    <w:p w:rsidR="00137659" w:rsidRDefault="00643759" w:rsidP="006437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643759">
        <w:rPr>
          <w:rFonts w:ascii="Times New Roman" w:hAnsi="Times New Roman"/>
          <w:sz w:val="24"/>
          <w:szCs w:val="24"/>
        </w:rPr>
        <w:t xml:space="preserve">протокола общего собрания участников долевой собственности на земельный участок с кадастровым номером </w:t>
      </w:r>
      <w:r w:rsidR="00737933" w:rsidRPr="00737933">
        <w:rPr>
          <w:rFonts w:ascii="Times New Roman" w:hAnsi="Times New Roman"/>
          <w:sz w:val="24"/>
          <w:szCs w:val="24"/>
        </w:rPr>
        <w:t>22:07:</w:t>
      </w:r>
      <w:r w:rsidR="00FC1211">
        <w:rPr>
          <w:rFonts w:ascii="Times New Roman" w:hAnsi="Times New Roman"/>
          <w:sz w:val="24"/>
          <w:szCs w:val="24"/>
        </w:rPr>
        <w:t>000000:12</w:t>
      </w:r>
      <w:r w:rsidRPr="00643759">
        <w:rPr>
          <w:rFonts w:ascii="Times New Roman" w:hAnsi="Times New Roman"/>
          <w:sz w:val="24"/>
          <w:szCs w:val="24"/>
        </w:rPr>
        <w:t xml:space="preserve"> от __________ г. (</w:t>
      </w:r>
      <w:r w:rsidRPr="00643759">
        <w:rPr>
          <w:rFonts w:ascii="Times New Roman" w:hAnsi="Times New Roman"/>
          <w:i/>
          <w:sz w:val="24"/>
          <w:szCs w:val="24"/>
        </w:rPr>
        <w:t>дата составления протокола</w:t>
      </w:r>
      <w:r w:rsidRPr="006437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37659">
        <w:rPr>
          <w:rFonts w:ascii="Times New Roman" w:hAnsi="Times New Roman"/>
          <w:sz w:val="24"/>
          <w:szCs w:val="24"/>
        </w:rPr>
        <w:t>заключили настоящий договор на нижеследующих условиях:</w:t>
      </w:r>
    </w:p>
    <w:p w:rsidR="00137659" w:rsidRDefault="00137659" w:rsidP="001376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659" w:rsidRDefault="00137659" w:rsidP="001376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37659" w:rsidRDefault="00137659" w:rsidP="001376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659" w:rsidRDefault="00137659" w:rsidP="00137659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Арендодатель передаёт, а Арендатор принимает </w:t>
      </w:r>
      <w:r w:rsidRPr="008E43A2">
        <w:rPr>
          <w:rFonts w:ascii="Times New Roman" w:hAnsi="Times New Roman"/>
          <w:sz w:val="24"/>
          <w:szCs w:val="24"/>
        </w:rPr>
        <w:t>во временное владение и пользование</w:t>
      </w:r>
      <w:r>
        <w:rPr>
          <w:rFonts w:ascii="Times New Roman" w:hAnsi="Times New Roman"/>
          <w:sz w:val="24"/>
          <w:szCs w:val="24"/>
        </w:rPr>
        <w:t xml:space="preserve"> за плату</w:t>
      </w:r>
      <w:r w:rsidRPr="008E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аренду) земельный участок из земель сельскохозяйственного назначения с </w:t>
      </w:r>
      <w:r w:rsidRPr="00DA2C76">
        <w:rPr>
          <w:rFonts w:ascii="Times New Roman" w:hAnsi="Times New Roman"/>
          <w:sz w:val="24"/>
          <w:szCs w:val="24"/>
        </w:rPr>
        <w:t xml:space="preserve">кадастровым номером </w:t>
      </w:r>
      <w:r w:rsidR="00FC1211" w:rsidRPr="00FC1211">
        <w:rPr>
          <w:rFonts w:ascii="Times New Roman" w:hAnsi="Times New Roman"/>
          <w:b/>
          <w:sz w:val="24"/>
          <w:szCs w:val="24"/>
        </w:rPr>
        <w:t xml:space="preserve">22:07:000000:12, расположенный по адресу: Российская Федерация, Алтайский край, район 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Быстроистокский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, с. Верх-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Ануйское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, земли АО «Верх-</w:t>
      </w:r>
      <w:proofErr w:type="spellStart"/>
      <w:r w:rsidR="00FC1211" w:rsidRPr="00FC1211">
        <w:rPr>
          <w:rFonts w:ascii="Times New Roman" w:hAnsi="Times New Roman"/>
          <w:b/>
          <w:sz w:val="24"/>
          <w:szCs w:val="24"/>
        </w:rPr>
        <w:t>Ануйское</w:t>
      </w:r>
      <w:proofErr w:type="spellEnd"/>
      <w:r w:rsidR="00FC1211" w:rsidRPr="00FC1211">
        <w:rPr>
          <w:rFonts w:ascii="Times New Roman" w:hAnsi="Times New Roman"/>
          <w:b/>
          <w:sz w:val="24"/>
          <w:szCs w:val="24"/>
        </w:rPr>
        <w:t>»</w:t>
      </w:r>
      <w:r w:rsidR="00C10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93327" w:rsidRDefault="00D93327" w:rsidP="00137659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93327">
        <w:rPr>
          <w:rFonts w:ascii="Times New Roman" w:hAnsi="Times New Roman"/>
          <w:sz w:val="24"/>
          <w:szCs w:val="24"/>
        </w:rPr>
        <w:t xml:space="preserve">Площадь Земельного участка соответствует его площади, указанной в Едином государственном реестре недвижимости. Сведения о Земельном участке, известные Арендатору до подписания настоящего договора, а также изложенные в договоре, являются </w:t>
      </w:r>
      <w:r w:rsidRPr="00D93327">
        <w:rPr>
          <w:rFonts w:ascii="Times New Roman" w:hAnsi="Times New Roman"/>
          <w:sz w:val="24"/>
          <w:szCs w:val="24"/>
        </w:rPr>
        <w:lastRenderedPageBreak/>
        <w:t>достаточными для его надлежащей идентификации. Споры о предмете договора между сторонами отсутствуют.</w:t>
      </w:r>
    </w:p>
    <w:p w:rsidR="00137659" w:rsidRPr="008E43A2" w:rsidRDefault="00137659" w:rsidP="00137659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8E43A2">
        <w:rPr>
          <w:rFonts w:ascii="Times New Roman" w:hAnsi="Times New Roman"/>
          <w:sz w:val="24"/>
          <w:szCs w:val="24"/>
        </w:rPr>
        <w:t>Земельный участок предоставляется в аренду Арендатору для сельскохозяйственного производства.</w:t>
      </w:r>
    </w:p>
    <w:p w:rsidR="00F10726" w:rsidRDefault="00F10726" w:rsidP="00F1072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Земельный участок принадлежит Арендодателю на праве общей долевой собственности.</w:t>
      </w:r>
    </w:p>
    <w:p w:rsidR="00F10726" w:rsidRDefault="00F10726" w:rsidP="00F107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Земельный участок передается Арендодателем Арендатору в момент подписания настоящего договора, который п</w:t>
      </w:r>
      <w:r w:rsidRPr="001A0011">
        <w:rPr>
          <w:rFonts w:ascii="Times New Roman" w:hAnsi="Times New Roman"/>
          <w:sz w:val="24"/>
          <w:szCs w:val="24"/>
        </w:rPr>
        <w:t xml:space="preserve">о соглашению сторон одновременно имеет силу акта             приема-передачи Земельного участка. </w:t>
      </w:r>
    </w:p>
    <w:p w:rsidR="00F10726" w:rsidRDefault="00F10726" w:rsidP="00F107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договора Земельный участок считается переданным Арендатору.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Споры по предмету договора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Арендодатель довел до сведения Арендатора, а Арендатор принял к сведению, что по Земельному участку, являющемуся предметом настоящего Договора, не имеется земельных и имущественных споров.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Обременения участка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На момент подписания настоящего договора Земельный участок не передан в аренду, </w:t>
      </w:r>
      <w:r w:rsidRPr="00934BE3">
        <w:rPr>
          <w:rFonts w:ascii="Times New Roman" w:hAnsi="Times New Roman"/>
          <w:sz w:val="24"/>
          <w:szCs w:val="24"/>
        </w:rPr>
        <w:t>не заложен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BE3">
        <w:rPr>
          <w:rFonts w:ascii="Times New Roman" w:hAnsi="Times New Roman"/>
          <w:sz w:val="24"/>
          <w:szCs w:val="24"/>
        </w:rPr>
        <w:t>и свобод</w:t>
      </w:r>
      <w:r>
        <w:rPr>
          <w:rFonts w:ascii="Times New Roman" w:hAnsi="Times New Roman"/>
          <w:sz w:val="24"/>
          <w:szCs w:val="24"/>
        </w:rPr>
        <w:t>ен</w:t>
      </w:r>
      <w:r w:rsidRPr="00934BE3">
        <w:rPr>
          <w:rFonts w:ascii="Times New Roman" w:hAnsi="Times New Roman"/>
          <w:sz w:val="24"/>
          <w:szCs w:val="24"/>
        </w:rPr>
        <w:t xml:space="preserve"> от любых прав и притязаний третьих лиц, о которых </w:t>
      </w:r>
      <w:r>
        <w:rPr>
          <w:rFonts w:ascii="Times New Roman" w:hAnsi="Times New Roman"/>
          <w:sz w:val="24"/>
          <w:szCs w:val="24"/>
        </w:rPr>
        <w:t>Арендодатель</w:t>
      </w:r>
      <w:r w:rsidRPr="00934BE3">
        <w:rPr>
          <w:rFonts w:ascii="Times New Roman" w:hAnsi="Times New Roman"/>
          <w:sz w:val="24"/>
          <w:szCs w:val="24"/>
        </w:rPr>
        <w:t xml:space="preserve"> знал или не мог не знать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6708FB">
        <w:rPr>
          <w:rFonts w:ascii="Times New Roman" w:hAnsi="Times New Roman"/>
          <w:sz w:val="24"/>
          <w:szCs w:val="24"/>
        </w:rPr>
        <w:t xml:space="preserve"> Арендатор подтверждает, что ему известны сведения об ограничениях прав на Земельный участок, внесенные в ЕГРН.</w:t>
      </w:r>
    </w:p>
    <w:p w:rsidR="00F10726" w:rsidRDefault="00F10726" w:rsidP="00F10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Ограничения в использовании участка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Земельный участок ограничений в использовании, за исключением зарегистрированных в ЕГРН, не имеет.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7C39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Арендодатель</w:t>
      </w:r>
      <w:r w:rsidRPr="007C3911">
        <w:rPr>
          <w:rFonts w:ascii="Times New Roman" w:hAnsi="Times New Roman"/>
          <w:sz w:val="24"/>
          <w:szCs w:val="24"/>
        </w:rPr>
        <w:t xml:space="preserve"> ставит в известность </w:t>
      </w:r>
      <w:r>
        <w:rPr>
          <w:rFonts w:ascii="Times New Roman" w:hAnsi="Times New Roman"/>
          <w:sz w:val="24"/>
          <w:szCs w:val="24"/>
        </w:rPr>
        <w:t>Арендатора</w:t>
      </w:r>
      <w:r w:rsidRPr="007C3911">
        <w:rPr>
          <w:rFonts w:ascii="Times New Roman" w:hAnsi="Times New Roman"/>
          <w:sz w:val="24"/>
          <w:szCs w:val="24"/>
        </w:rPr>
        <w:t xml:space="preserve">, что на земельном участке с кадастровым номером </w:t>
      </w:r>
      <w:r w:rsidR="00737933" w:rsidRPr="00737933">
        <w:rPr>
          <w:rFonts w:ascii="Times New Roman" w:hAnsi="Times New Roman"/>
          <w:sz w:val="24"/>
          <w:szCs w:val="24"/>
        </w:rPr>
        <w:t>22:07:</w:t>
      </w:r>
      <w:r w:rsidR="00FC1211">
        <w:rPr>
          <w:rFonts w:ascii="Times New Roman" w:hAnsi="Times New Roman"/>
          <w:sz w:val="24"/>
          <w:szCs w:val="24"/>
        </w:rPr>
        <w:t>000000:12</w:t>
      </w:r>
      <w:r w:rsidR="005820AD">
        <w:rPr>
          <w:rFonts w:ascii="Times New Roman" w:hAnsi="Times New Roman"/>
          <w:sz w:val="24"/>
          <w:szCs w:val="24"/>
        </w:rPr>
        <w:t xml:space="preserve"> </w:t>
      </w:r>
      <w:r w:rsidRPr="007C391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регистрированы ограничения прав</w:t>
      </w:r>
      <w:r w:rsidRPr="007C3911">
        <w:rPr>
          <w:rFonts w:ascii="Times New Roman" w:hAnsi="Times New Roman"/>
          <w:sz w:val="24"/>
          <w:szCs w:val="24"/>
        </w:rPr>
        <w:t>, предусмотренные статьями 56, 56.1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0726" w:rsidRDefault="00F10726" w:rsidP="00F10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 действия договора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Настоящий договор заключается сроком на </w:t>
      </w:r>
      <w:r>
        <w:rPr>
          <w:rFonts w:ascii="Times New Roman" w:hAnsi="Times New Roman"/>
          <w:b/>
          <w:sz w:val="24"/>
          <w:szCs w:val="24"/>
        </w:rPr>
        <w:t>49</w:t>
      </w:r>
      <w:r w:rsidRPr="001E6FC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Сорок девять</w:t>
      </w:r>
      <w:r w:rsidRPr="001E6FC8">
        <w:rPr>
          <w:rFonts w:ascii="Times New Roman" w:hAnsi="Times New Roman"/>
          <w:b/>
          <w:sz w:val="24"/>
          <w:szCs w:val="24"/>
        </w:rPr>
        <w:t>) лет.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333B02">
        <w:rPr>
          <w:rFonts w:ascii="Times New Roman" w:hAnsi="Times New Roman"/>
          <w:sz w:val="24"/>
          <w:szCs w:val="24"/>
        </w:rPr>
        <w:t xml:space="preserve">С даты подписания Договора и до даты его государственной регистрации он действует как краткосрочный договор, заключенный на 11 (одиннадцать) месяцев, исчисляемых со дня подписания Договора. Стороны пришли к соглашению, что если государственная регистрация Договора не будет осуществлена, то по истечении </w:t>
      </w:r>
      <w:r>
        <w:rPr>
          <w:rFonts w:ascii="Times New Roman" w:hAnsi="Times New Roman"/>
          <w:sz w:val="24"/>
          <w:szCs w:val="24"/>
        </w:rPr>
        <w:t xml:space="preserve">11 месячного </w:t>
      </w:r>
      <w:r w:rsidRPr="00333B02">
        <w:rPr>
          <w:rFonts w:ascii="Times New Roman" w:hAnsi="Times New Roman"/>
          <w:sz w:val="24"/>
          <w:szCs w:val="24"/>
        </w:rPr>
        <w:t>срока, указанного в настоящем пункте, Договор автоматически продлевается на тех же условиях и на тот же срок.</w:t>
      </w:r>
      <w:r w:rsidR="00B127A0">
        <w:rPr>
          <w:rFonts w:ascii="Times New Roman" w:hAnsi="Times New Roman"/>
          <w:sz w:val="24"/>
          <w:szCs w:val="24"/>
        </w:rPr>
        <w:t xml:space="preserve"> 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Стороны настоящего договора обязаны уведомить друг друга об отсутствии волеизъявления на продление срока действия настоящего договора</w:t>
      </w:r>
      <w:r w:rsidRPr="000F71B1">
        <w:t xml:space="preserve"> </w:t>
      </w:r>
      <w:r w:rsidRPr="000F71B1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один год</w:t>
      </w:r>
      <w:r w:rsidRPr="000F71B1">
        <w:rPr>
          <w:rFonts w:ascii="Times New Roman" w:hAnsi="Times New Roman"/>
          <w:sz w:val="24"/>
          <w:szCs w:val="24"/>
        </w:rPr>
        <w:t xml:space="preserve"> до окончания срока </w:t>
      </w:r>
      <w:r>
        <w:rPr>
          <w:rFonts w:ascii="Times New Roman" w:hAnsi="Times New Roman"/>
          <w:sz w:val="24"/>
          <w:szCs w:val="24"/>
        </w:rPr>
        <w:t>его действия.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D6957">
        <w:rPr>
          <w:rFonts w:ascii="Times New Roman" w:hAnsi="Times New Roman"/>
          <w:sz w:val="24"/>
          <w:szCs w:val="24"/>
        </w:rPr>
        <w:t xml:space="preserve">В случае, если ни одна из сторон </w:t>
      </w:r>
      <w:r w:rsidRPr="00FC2DF2">
        <w:rPr>
          <w:rFonts w:ascii="Times New Roman" w:hAnsi="Times New Roman"/>
          <w:sz w:val="24"/>
          <w:szCs w:val="24"/>
        </w:rPr>
        <w:t xml:space="preserve">не заявит о прекращении или изменении </w:t>
      </w:r>
      <w:r>
        <w:rPr>
          <w:rFonts w:ascii="Times New Roman" w:hAnsi="Times New Roman"/>
          <w:sz w:val="24"/>
          <w:szCs w:val="24"/>
        </w:rPr>
        <w:t xml:space="preserve">настоящего договора </w:t>
      </w:r>
      <w:r w:rsidRPr="00FC2DF2">
        <w:rPr>
          <w:rFonts w:ascii="Times New Roman" w:hAnsi="Times New Roman"/>
          <w:sz w:val="24"/>
          <w:szCs w:val="24"/>
        </w:rPr>
        <w:t>либо о заключении нового договора на иных условиях</w:t>
      </w:r>
      <w:r>
        <w:rPr>
          <w:rFonts w:ascii="Times New Roman" w:hAnsi="Times New Roman"/>
          <w:sz w:val="24"/>
          <w:szCs w:val="24"/>
        </w:rPr>
        <w:t>, за один год до окончания срока его действия</w:t>
      </w:r>
      <w:r w:rsidRPr="009D6957">
        <w:rPr>
          <w:rFonts w:ascii="Times New Roman" w:hAnsi="Times New Roman"/>
          <w:sz w:val="24"/>
          <w:szCs w:val="24"/>
        </w:rPr>
        <w:t xml:space="preserve">, то настоящий договор считается </w:t>
      </w:r>
      <w:r>
        <w:rPr>
          <w:rFonts w:ascii="Times New Roman" w:hAnsi="Times New Roman"/>
          <w:sz w:val="24"/>
          <w:szCs w:val="24"/>
        </w:rPr>
        <w:t>возобновленным (</w:t>
      </w:r>
      <w:r w:rsidRPr="009D6957">
        <w:rPr>
          <w:rFonts w:ascii="Times New Roman" w:hAnsi="Times New Roman"/>
          <w:sz w:val="24"/>
          <w:szCs w:val="24"/>
        </w:rPr>
        <w:t>продленным</w:t>
      </w:r>
      <w:r>
        <w:rPr>
          <w:rFonts w:ascii="Times New Roman" w:hAnsi="Times New Roman"/>
          <w:sz w:val="24"/>
          <w:szCs w:val="24"/>
        </w:rPr>
        <w:t>)</w:t>
      </w:r>
      <w:r w:rsidRPr="009D6957">
        <w:rPr>
          <w:rFonts w:ascii="Times New Roman" w:hAnsi="Times New Roman"/>
          <w:sz w:val="24"/>
          <w:szCs w:val="24"/>
        </w:rPr>
        <w:t xml:space="preserve"> на тех же условиях</w:t>
      </w:r>
      <w:r>
        <w:rPr>
          <w:rFonts w:ascii="Times New Roman" w:hAnsi="Times New Roman"/>
          <w:sz w:val="24"/>
          <w:szCs w:val="24"/>
        </w:rPr>
        <w:t xml:space="preserve"> на новый срок (п. 5.1. договора).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1211" w:rsidRDefault="00FC1211" w:rsidP="00F1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3327" w:rsidRDefault="00D93327" w:rsidP="00F1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6. Арендная плата</w:t>
      </w:r>
    </w:p>
    <w:p w:rsidR="00F10726" w:rsidRDefault="00F10726" w:rsidP="00F107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Размер годовой арендной платы за одну земельную долю, равную </w:t>
      </w:r>
      <w:r w:rsidR="00FC1211">
        <w:rPr>
          <w:rFonts w:ascii="Times New Roman" w:hAnsi="Times New Roman"/>
          <w:color w:val="000000"/>
          <w:sz w:val="24"/>
          <w:szCs w:val="24"/>
        </w:rPr>
        <w:t xml:space="preserve">453 </w:t>
      </w:r>
      <w:proofErr w:type="spellStart"/>
      <w:r w:rsidR="00FC1211">
        <w:rPr>
          <w:rFonts w:ascii="Times New Roman" w:hAnsi="Times New Roman"/>
          <w:color w:val="000000"/>
          <w:sz w:val="24"/>
          <w:szCs w:val="24"/>
        </w:rPr>
        <w:t>баллогектарам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определен сторонами в натуральном выражении </w:t>
      </w:r>
      <w:r w:rsidR="00872041" w:rsidRPr="00872041">
        <w:rPr>
          <w:rFonts w:ascii="Times New Roman" w:hAnsi="Times New Roman"/>
          <w:color w:val="000000"/>
          <w:sz w:val="24"/>
          <w:szCs w:val="24"/>
        </w:rPr>
        <w:t xml:space="preserve">в размере </w:t>
      </w:r>
      <w:r w:rsidR="00FC1211">
        <w:rPr>
          <w:rFonts w:ascii="Times New Roman" w:hAnsi="Times New Roman"/>
          <w:color w:val="000000"/>
          <w:sz w:val="24"/>
          <w:szCs w:val="24"/>
        </w:rPr>
        <w:t>1</w:t>
      </w:r>
      <w:r w:rsidR="007918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C1211">
        <w:rPr>
          <w:rFonts w:ascii="Times New Roman" w:hAnsi="Times New Roman"/>
          <w:color w:val="000000"/>
          <w:sz w:val="24"/>
          <w:szCs w:val="24"/>
        </w:rPr>
        <w:t>одной</w:t>
      </w:r>
      <w:r w:rsidR="004729A8">
        <w:rPr>
          <w:rFonts w:ascii="Times New Roman" w:hAnsi="Times New Roman"/>
          <w:color w:val="000000"/>
          <w:sz w:val="24"/>
          <w:szCs w:val="24"/>
        </w:rPr>
        <w:t xml:space="preserve"> тонн</w:t>
      </w:r>
      <w:r w:rsidR="00737933">
        <w:rPr>
          <w:rFonts w:ascii="Times New Roman" w:hAnsi="Times New Roman"/>
          <w:color w:val="000000"/>
          <w:sz w:val="24"/>
          <w:szCs w:val="24"/>
        </w:rPr>
        <w:t>ы</w:t>
      </w:r>
      <w:r w:rsidR="0079183E">
        <w:rPr>
          <w:rFonts w:ascii="Times New Roman" w:hAnsi="Times New Roman"/>
          <w:color w:val="000000"/>
          <w:sz w:val="24"/>
          <w:szCs w:val="24"/>
        </w:rPr>
        <w:t>)</w:t>
      </w:r>
      <w:r w:rsidR="006F30BC" w:rsidRPr="006F30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665" w:rsidRPr="006F30BC">
        <w:rPr>
          <w:rFonts w:ascii="Times New Roman" w:hAnsi="Times New Roman"/>
          <w:color w:val="000000"/>
          <w:sz w:val="24"/>
          <w:szCs w:val="24"/>
        </w:rPr>
        <w:t>зерносмеси</w:t>
      </w:r>
      <w:proofErr w:type="spellEnd"/>
      <w:r w:rsidR="002E20B5" w:rsidRPr="000E2D75"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621D">
        <w:rPr>
          <w:rFonts w:ascii="Times New Roman" w:hAnsi="Times New Roman"/>
          <w:color w:val="000000"/>
          <w:sz w:val="24"/>
          <w:szCs w:val="24"/>
        </w:rPr>
        <w:t xml:space="preserve">На усмотрение </w:t>
      </w:r>
      <w:r>
        <w:rPr>
          <w:rFonts w:ascii="Times New Roman" w:hAnsi="Times New Roman"/>
          <w:color w:val="000000"/>
          <w:sz w:val="24"/>
          <w:szCs w:val="24"/>
        </w:rPr>
        <w:t>участника долевой собственности,</w:t>
      </w:r>
      <w:r w:rsidRPr="00FF621D">
        <w:rPr>
          <w:rFonts w:ascii="Times New Roman" w:hAnsi="Times New Roman"/>
          <w:color w:val="000000"/>
          <w:sz w:val="24"/>
          <w:szCs w:val="24"/>
        </w:rPr>
        <w:t xml:space="preserve"> уплата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F621D">
        <w:rPr>
          <w:rFonts w:ascii="Times New Roman" w:hAnsi="Times New Roman"/>
          <w:color w:val="000000"/>
          <w:sz w:val="24"/>
          <w:szCs w:val="24"/>
        </w:rPr>
        <w:t xml:space="preserve">рендатором арендной платы за Земельный участок может быть осуществлена в денежной форме. В этом случае, размер уплачиваемой арендной платы должен быть эквивалентен стоимости сельскохозяйственной продукции, подлежащей передаче </w:t>
      </w:r>
      <w:r>
        <w:rPr>
          <w:rFonts w:ascii="Times New Roman" w:hAnsi="Times New Roman"/>
          <w:color w:val="000000"/>
          <w:sz w:val="24"/>
          <w:szCs w:val="24"/>
        </w:rPr>
        <w:t>арендодателю</w:t>
      </w:r>
      <w:r w:rsidRPr="00FF621D">
        <w:rPr>
          <w:rFonts w:ascii="Times New Roman" w:hAnsi="Times New Roman"/>
          <w:color w:val="000000"/>
          <w:sz w:val="24"/>
          <w:szCs w:val="24"/>
        </w:rPr>
        <w:t xml:space="preserve"> в качестве арендной платы. Стоимость сельскохозяйственной продукции определяется на момент уплаты арен</w:t>
      </w:r>
      <w:r>
        <w:rPr>
          <w:rFonts w:ascii="Times New Roman" w:hAnsi="Times New Roman"/>
          <w:color w:val="000000"/>
          <w:sz w:val="24"/>
          <w:szCs w:val="24"/>
        </w:rPr>
        <w:t>дной платы по соглашению сторон</w:t>
      </w:r>
      <w:r w:rsidRPr="00FF621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7933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737933" w:rsidRPr="00737933">
        <w:rPr>
          <w:rFonts w:ascii="Times New Roman" w:hAnsi="Times New Roman"/>
          <w:color w:val="000000"/>
          <w:sz w:val="24"/>
          <w:szCs w:val="24"/>
        </w:rPr>
        <w:t>Арендатор праве выдать арендную плату иной сельскохозяйственной продукцией в размере, эквивалентном стоимости сельскохозяйственной продукции, указанной в п. 6.1. настоящего договора.</w:t>
      </w:r>
    </w:p>
    <w:p w:rsidR="00F10726" w:rsidRDefault="00737933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="00F10726">
        <w:rPr>
          <w:rFonts w:ascii="Times New Roman" w:hAnsi="Times New Roman"/>
          <w:color w:val="000000"/>
          <w:sz w:val="24"/>
          <w:szCs w:val="24"/>
        </w:rPr>
        <w:t>Размер арендной платы, подлежащий уплате участнику долевой собственности на Земельный участок, определяется пропорционально принадлежащей ему доле в праве общей долевой собственности на Земельный участок.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737933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Уплата арендной платы Арендатором осуществляется в срок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r w:rsidR="00622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224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декабря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текущего (отчетного) года. </w:t>
      </w:r>
    </w:p>
    <w:p w:rsidR="00F10726" w:rsidRDefault="00F10726" w:rsidP="00F10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73793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В случае досрочного прекращения настоящего договора до начала сезона сельскохозяйственных работ, арендная плата за соответствующий год не уплачивается.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Права и обязанности сторон</w:t>
      </w:r>
    </w:p>
    <w:p w:rsidR="00F10726" w:rsidRDefault="00F10726" w:rsidP="00F1072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>
        <w:rPr>
          <w:rFonts w:ascii="Times New Roman" w:hAnsi="Times New Roman"/>
          <w:b/>
          <w:color w:val="000000"/>
          <w:sz w:val="24"/>
          <w:szCs w:val="24"/>
        </w:rPr>
        <w:t>Арендодатель имеет право: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7.1.1. вносить по согласованию с Арендатором в договор необходимые изменения и уточнения в случае изменения законодательства;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7.1.2. беспрепятственного доступа на территорию Земельного участка с целью контроля за его использованием в соответствии с условиями Договора;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7.1.3. в порядке и на условиях, предусмотренных настоящим Договором, получать арендную плату, установленную настоящим Договором;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7.1.4. по соглашению сторон изменять вид и размер арендной платы, но не чаще одного раза в год;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7.1.5. требовать от Арендатора выполнения условий настоящего Договора;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7.1.6. требовать от Арендатора возмещения убытков, причиненных ухудшением качества земель, возникших в результате хозяйственной деятельности Арендатора на земельном участке;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/>
          <w:b/>
          <w:color w:val="000000"/>
          <w:sz w:val="24"/>
          <w:szCs w:val="24"/>
        </w:rPr>
        <w:t>Арендодатель обязан: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7.2.1. предупредить Арендатора о всех известных ему недостатках Участка;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7.2.2. передать земельный участок, не состоящий под арестом (запрещением) и свободный от любых имущественных прав и претензий третьих лиц, о которых в момент заключения настоящего Договора Арендодатель не мог не знать;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7.2.3. не уклоняться от государственной регистрации настоящего Договора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7.2.4. возместить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Арендатору  убытки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связанные: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 передачей Арендатору участка (или земельной доли), непригодного к использованию в соответствии с целевым назначением; 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 уклонением от государственной регистрации настоящего Договора.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7.2.5. не вмешиваться в хозяйственную деятельность Арендатора, если она не противоречит условиям настоящего Договора и требованиям природоохранного законодательства;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7.2.6. не использовать и не предоставлять прав третьим лицам на использование минеральных и водных ресурсов, находящихся на Участке.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7.2.7. производить оплату земельного налога.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7.2.8. в случае выдела земельного участка в счет земельной доли или земельных долей получить письменное согласие от арендатора на такой выдел и заключить с ним договор аренды на образуемые земельные участки на прежних условиях. 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7.2.9. в случае отчуждения земельной доли другому участнику долевой собственности предложить Арендатору приобрести указанную земельную долю в первоочередном порядке.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7.2.10. постоянно осуществлять ознакомление с информацией, размещаемой Арендатором на информационном стенде в Администрации </w:t>
      </w:r>
      <w:r w:rsidR="00737933">
        <w:rPr>
          <w:rFonts w:ascii="Times New Roman" w:hAnsi="Times New Roman"/>
          <w:color w:val="000000"/>
          <w:sz w:val="24"/>
          <w:szCs w:val="24"/>
        </w:rPr>
        <w:t>Верх-</w:t>
      </w:r>
      <w:proofErr w:type="spellStart"/>
      <w:r w:rsidR="00737933">
        <w:rPr>
          <w:rFonts w:ascii="Times New Roman" w:hAnsi="Times New Roman"/>
          <w:color w:val="000000"/>
          <w:sz w:val="24"/>
          <w:szCs w:val="24"/>
        </w:rPr>
        <w:t>Ануйского</w:t>
      </w:r>
      <w:proofErr w:type="spellEnd"/>
      <w:r w:rsidR="009E695C" w:rsidRPr="009E695C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17176B">
        <w:rPr>
          <w:rFonts w:ascii="Times New Roman" w:hAnsi="Times New Roman"/>
          <w:color w:val="000000"/>
          <w:sz w:val="24"/>
          <w:szCs w:val="24"/>
        </w:rPr>
        <w:t>Быстроистокского</w:t>
      </w:r>
      <w:proofErr w:type="spellEnd"/>
      <w:r w:rsidR="001717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95C" w:rsidRPr="009E695C">
        <w:rPr>
          <w:rFonts w:ascii="Times New Roman" w:hAnsi="Times New Roman"/>
          <w:color w:val="000000"/>
          <w:sz w:val="24"/>
          <w:szCs w:val="24"/>
        </w:rPr>
        <w:t>района Алтайского края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7.3. </w:t>
      </w:r>
      <w:r>
        <w:rPr>
          <w:rFonts w:ascii="Times New Roman" w:hAnsi="Times New Roman"/>
          <w:b/>
          <w:color w:val="000000"/>
          <w:sz w:val="24"/>
          <w:szCs w:val="24"/>
        </w:rPr>
        <w:t>Арендатор имеет право: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7.3.1. использовать земельный участок в целях сельскохозяйственного производства (сельскохозяйственного использования);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7.3.2. на заключении в преимущественном порядке Договора аренды на новый срок;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7.3.3. на приобретение </w:t>
      </w:r>
      <w:r w:rsidR="00737933">
        <w:rPr>
          <w:rFonts w:ascii="Times New Roman" w:hAnsi="Times New Roman"/>
          <w:color w:val="000000"/>
          <w:sz w:val="24"/>
          <w:szCs w:val="24"/>
        </w:rPr>
        <w:t>земельных долей в собственность;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7.3.4. собственности на посевы и посадки сельскохозяйственных культур, полученную сельскохозяйственную продукцию и доходы от ее реализации;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7.3.5. требовать уменьшения арендной платы или расторжении договора и возмещения причиненных ему убытков в случае предоставления ему Арендодателем заведомо ложной информации: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обременении земельного участка (земельной доли) и ограничениях его использования в соответствии с разрешенным использованием;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использовании соседних земельных участков, оказывающем существенное воздействие на использование арендуемого земельного участка;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качественных свойствах земли, которые могут повлиять на планируемое Арендатором использование земельного участка;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7.3.6. при обнаружении в процессе использования Участка недостатков требовать от Арендодателя по своему выбору: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безвозмездного устранения недостатков;     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возмещения своих расходов на устранение недостатков;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соразмерного уменьшения арендной платы либо досрочного расторжения настоящего Договора;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7.3.7. уведомив Арендодателя, самостоятельно удержать из арендной платы сумму, понесенных им расходов на устранение недостатков на Участке, обнаруженных в процессе его использования;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7.3.8. требовать уменьшения арендной платы, либо расторжения договора и возмещения убытков в случае, если Арендодатель не предупредил Арендатора о правах третьих лиц на участок, о которых Арендодатель, не мог знать в момент заключения настоящего Договора, либо использование Земельного участка станет невозможно в силу иных обстоятельств;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7.3.9. передавать участок (либо его часть) в субаренду или перенаем в пределах срока Договора, установленного пунктом 5.1 настоящего Договора, без согласия собственников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Земельного участка </w:t>
      </w:r>
      <w:r w:rsidR="00FA1C82">
        <w:rPr>
          <w:rFonts w:ascii="Times New Roman" w:hAnsi="Times New Roman"/>
          <w:color w:val="000000"/>
          <w:sz w:val="24"/>
          <w:szCs w:val="24"/>
        </w:rPr>
        <w:t xml:space="preserve">(Арендодателей) </w:t>
      </w:r>
      <w:r>
        <w:rPr>
          <w:rFonts w:ascii="Times New Roman" w:hAnsi="Times New Roman"/>
          <w:color w:val="000000"/>
          <w:sz w:val="24"/>
          <w:szCs w:val="24"/>
        </w:rPr>
        <w:t>при условии их уведомления</w:t>
      </w:r>
      <w:r w:rsidR="00FA1C82">
        <w:rPr>
          <w:rFonts w:ascii="Times New Roman" w:hAnsi="Times New Roman"/>
          <w:color w:val="000000"/>
          <w:sz w:val="24"/>
          <w:szCs w:val="24"/>
        </w:rPr>
        <w:t xml:space="preserve"> путем размещения соответствующего уведомления на </w:t>
      </w:r>
      <w:r w:rsidR="00FA1C82" w:rsidRPr="00FA1C82">
        <w:rPr>
          <w:rFonts w:ascii="Times New Roman" w:hAnsi="Times New Roman"/>
          <w:color w:val="000000"/>
          <w:sz w:val="24"/>
          <w:szCs w:val="24"/>
        </w:rPr>
        <w:t xml:space="preserve">информационном стенде в </w:t>
      </w:r>
      <w:r w:rsidR="006224C1" w:rsidRPr="006224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737933">
        <w:rPr>
          <w:rFonts w:ascii="Times New Roman" w:hAnsi="Times New Roman"/>
          <w:color w:val="000000"/>
          <w:sz w:val="24"/>
          <w:szCs w:val="24"/>
        </w:rPr>
        <w:t>Верх-</w:t>
      </w:r>
      <w:proofErr w:type="spellStart"/>
      <w:r w:rsidR="00737933">
        <w:rPr>
          <w:rFonts w:ascii="Times New Roman" w:hAnsi="Times New Roman"/>
          <w:color w:val="000000"/>
          <w:sz w:val="24"/>
          <w:szCs w:val="24"/>
        </w:rPr>
        <w:t>Ануйского</w:t>
      </w:r>
      <w:proofErr w:type="spellEnd"/>
      <w:r w:rsidR="006224C1" w:rsidRPr="006224C1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17176B">
        <w:rPr>
          <w:rFonts w:ascii="Times New Roman" w:hAnsi="Times New Roman"/>
          <w:color w:val="000000"/>
          <w:sz w:val="24"/>
          <w:szCs w:val="24"/>
        </w:rPr>
        <w:t>Быстроистокского</w:t>
      </w:r>
      <w:proofErr w:type="spellEnd"/>
      <w:r w:rsidR="006224C1" w:rsidRPr="006224C1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r w:rsidR="00FA1C82"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7.4. Арендатор обязан: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7.4.1. Использовать Земельный участок в соответствии с его целевым назначением, способами, которые не должны наносить вред окружающей среде,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земле как природному объекту;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7.4.</w:t>
      </w:r>
      <w:r w:rsidR="006224C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 вносить арендную плату в размере, порядке и сроки, установленные разделом 6 настоящего Договора;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7.4.</w:t>
      </w:r>
      <w:r w:rsidR="006224C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не препятствовать доступу Арендодателя на территорию Участка с целью контроля за его использованием в соответствии с условиями настоящего Договора;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7.5.</w:t>
      </w:r>
      <w:r w:rsidR="006224C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Арендодатель и Арендатор имеют иные права и несут иные обязанности, установленные законодательством РФ.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Изменение и прекращение договора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Любые изменения и (или) дополнения к Договору оформляются сторонами в письменной форме в виде дополнительных Соглашений, которые являются неотъемлемой частью настоящего Договора.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Договор считается пролонгированным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тот  же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срок и на тех же условиях, если не одна из Сторон не предупредит в письменном виде другую Сторону не позднее 1 года до даты окончания срока действия Договора.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 Договор может быть досрочно прекращен (расторгнут) Сторонами по взаимному соглашению Сторон. 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8.3.1. Расторжение Договора оформляется письменно путем заключения Соглашения, </w:t>
      </w:r>
      <w:r w:rsidR="0051030F">
        <w:rPr>
          <w:rFonts w:ascii="Times New Roman" w:hAnsi="Times New Roman"/>
          <w:color w:val="000000"/>
          <w:sz w:val="24"/>
          <w:szCs w:val="24"/>
        </w:rPr>
        <w:t>если иное не предусмотрено настоящим договором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Обязательства по настоящему Договору прекращаются с момента заключения указанного соглашения, если иное не предусмотрено соглашением сторон.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Прекращение права аренды подлежит государственной регистрации.</w:t>
      </w:r>
    </w:p>
    <w:p w:rsidR="00F10726" w:rsidRPr="002807F7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07F7">
        <w:rPr>
          <w:rFonts w:ascii="Times New Roman" w:hAnsi="Times New Roman"/>
          <w:color w:val="000000"/>
          <w:sz w:val="24"/>
          <w:szCs w:val="24"/>
        </w:rPr>
        <w:t xml:space="preserve">8.4. Арендатор вправе в одностороннем (внесудебном) порядке отказаться от настоящего договора (исполнения договора) путем размещения уведомления об одностороннем отказе от договора на информационном стенде в Администрации </w:t>
      </w:r>
      <w:r w:rsidR="00737933">
        <w:rPr>
          <w:rFonts w:ascii="Times New Roman" w:hAnsi="Times New Roman"/>
          <w:color w:val="000000"/>
          <w:sz w:val="24"/>
          <w:szCs w:val="24"/>
        </w:rPr>
        <w:t>Верх-</w:t>
      </w:r>
      <w:proofErr w:type="spellStart"/>
      <w:r w:rsidR="00737933">
        <w:rPr>
          <w:rFonts w:ascii="Times New Roman" w:hAnsi="Times New Roman"/>
          <w:color w:val="000000"/>
          <w:sz w:val="24"/>
          <w:szCs w:val="24"/>
        </w:rPr>
        <w:t>Ануйского</w:t>
      </w:r>
      <w:proofErr w:type="spellEnd"/>
      <w:r w:rsidR="009E695C" w:rsidRPr="009E695C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17176B">
        <w:rPr>
          <w:rFonts w:ascii="Times New Roman" w:hAnsi="Times New Roman"/>
          <w:color w:val="000000"/>
          <w:sz w:val="24"/>
          <w:szCs w:val="24"/>
        </w:rPr>
        <w:t>Быстроистокского</w:t>
      </w:r>
      <w:proofErr w:type="spellEnd"/>
      <w:r w:rsidR="009E695C" w:rsidRPr="009E695C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r w:rsidRPr="002807F7"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Pr="002807F7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07F7">
        <w:rPr>
          <w:rFonts w:ascii="Times New Roman" w:hAnsi="Times New Roman"/>
          <w:color w:val="000000"/>
          <w:sz w:val="24"/>
          <w:szCs w:val="24"/>
        </w:rPr>
        <w:t>Уведомление должно содержать дату и подпись Арендатора.</w:t>
      </w:r>
    </w:p>
    <w:p w:rsidR="00F10726" w:rsidRPr="002807F7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07F7">
        <w:rPr>
          <w:rFonts w:ascii="Times New Roman" w:hAnsi="Times New Roman"/>
          <w:color w:val="000000"/>
          <w:sz w:val="24"/>
          <w:szCs w:val="24"/>
        </w:rPr>
        <w:t>В случае одностороннего отказа Арендатора от договора, настоящий договор считается расторгнутым с момента, указанного в уведомлении.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07F7">
        <w:rPr>
          <w:rFonts w:ascii="Times New Roman" w:hAnsi="Times New Roman"/>
          <w:color w:val="000000"/>
          <w:sz w:val="24"/>
          <w:szCs w:val="24"/>
        </w:rPr>
        <w:t>Арендатор вправе (но не обязан) направить уведомление об одностороннем отказе от договора каждому участнику долевой собственности на Земельный участок.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8.5. В любом случае, расторжение настоящего договора возможно только до начала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посевных  или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после уборочных полевых сельскохозяйственных работ.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Стороны пришли к соглашению о том, что в случае выдела участником долевой собственности на Земельный участок принадлежащей ему земельной доли, выделенный земельный участок будет находиться в аренде у Арендатора на условиях настоящего договора, если иное не будет предусмотрено соглашением с Арендатором.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8.7. </w:t>
      </w:r>
      <w:r w:rsidRPr="00D0456B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>
        <w:rPr>
          <w:rFonts w:ascii="Times New Roman" w:hAnsi="Times New Roman"/>
          <w:color w:val="000000"/>
          <w:sz w:val="24"/>
          <w:szCs w:val="24"/>
        </w:rPr>
        <w:t xml:space="preserve">досрочного </w:t>
      </w:r>
      <w:r w:rsidRPr="00D0456B">
        <w:rPr>
          <w:rFonts w:ascii="Times New Roman" w:hAnsi="Times New Roman"/>
          <w:color w:val="000000"/>
          <w:sz w:val="24"/>
          <w:szCs w:val="24"/>
        </w:rPr>
        <w:t xml:space="preserve">расторжения настоящего договора по соглашению сторон, а также в судебном и (или) одностороннем внесудебном порядке, при признании его недействительным, </w:t>
      </w:r>
      <w:r>
        <w:rPr>
          <w:rFonts w:ascii="Times New Roman" w:hAnsi="Times New Roman"/>
          <w:color w:val="000000"/>
          <w:sz w:val="24"/>
          <w:szCs w:val="24"/>
        </w:rPr>
        <w:t>Арендодатели</w:t>
      </w:r>
      <w:r w:rsidRPr="00D0456B">
        <w:rPr>
          <w:rFonts w:ascii="Times New Roman" w:hAnsi="Times New Roman"/>
          <w:color w:val="000000"/>
          <w:sz w:val="24"/>
          <w:szCs w:val="24"/>
        </w:rPr>
        <w:t xml:space="preserve"> обязу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0456B"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 xml:space="preserve">возместить </w:t>
      </w:r>
      <w:r w:rsidRPr="0039295B">
        <w:rPr>
          <w:rFonts w:ascii="Times New Roman" w:hAnsi="Times New Roman"/>
          <w:color w:val="000000"/>
          <w:sz w:val="24"/>
          <w:szCs w:val="24"/>
        </w:rPr>
        <w:t xml:space="preserve">Арендатору </w:t>
      </w:r>
      <w:r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неотделимых улучшений Земельного участка (</w:t>
      </w:r>
      <w:r w:rsidRPr="0039295B">
        <w:rPr>
          <w:rFonts w:ascii="Times New Roman" w:hAnsi="Times New Roman"/>
          <w:color w:val="000000"/>
          <w:sz w:val="24"/>
          <w:szCs w:val="24"/>
        </w:rPr>
        <w:t xml:space="preserve">расходы </w:t>
      </w:r>
      <w:r>
        <w:rPr>
          <w:rFonts w:ascii="Times New Roman" w:hAnsi="Times New Roman"/>
          <w:color w:val="000000"/>
          <w:sz w:val="24"/>
          <w:szCs w:val="24"/>
        </w:rPr>
        <w:t xml:space="preserve">Арендатора </w:t>
      </w:r>
      <w:r w:rsidRPr="0039295B">
        <w:rPr>
          <w:rFonts w:ascii="Times New Roman" w:hAnsi="Times New Roman"/>
          <w:color w:val="000000"/>
          <w:sz w:val="24"/>
          <w:szCs w:val="24"/>
        </w:rPr>
        <w:t xml:space="preserve">по обработке и удобрению Земельного участка за последние 2 года, предшествующие году </w:t>
      </w:r>
      <w:r>
        <w:rPr>
          <w:rFonts w:ascii="Times New Roman" w:hAnsi="Times New Roman"/>
          <w:color w:val="000000"/>
          <w:sz w:val="24"/>
          <w:szCs w:val="24"/>
        </w:rPr>
        <w:t>прекращения договора).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8.8. Компенсация стоимости неотделимых улучшений должна быть осуществлена не позднее 30 дней с даты получения участником долевой собственности на Земельный участок соответствующего требования Арендатора, в котором Арендатор обязан указать размер компенсации, подлежащей уплате этим участником долевой собственности, рассчитываемый пропорционально принадлежащей такому участнику земельной доле.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 Ответственность сторон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Стороны несут ответственность за невыполнение либо ненадлежащее исполнение и неисполнение условий Договора в соответствии с действующим гражданским законодательством РФ.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В случае не  предоставления арендуемого земельного участка Арендатору установленные настоящим Договором сроки, либо в случае неправомерного воспрепятствования Арендодателем в пользовании арендуемым земельным участком, Арендодатель выплачивает Арендатору пени в размере 0,1 (одной десятой) процента от размера арендной платы за каждый день просрочки предоставления арендуемого Земельного участка Арендатору в установленные настоящим Договором сроки, либо за каждый день неправомерного воспрепятствования Арендодателем в пользовании арендуемым земельным участком, но не менее 1 000 рублей в день.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9.3. В случае, если участник долевой собственности </w:t>
      </w:r>
      <w:r w:rsidR="00FA1C82">
        <w:rPr>
          <w:rFonts w:ascii="Times New Roman" w:hAnsi="Times New Roman"/>
          <w:color w:val="000000"/>
          <w:sz w:val="24"/>
          <w:szCs w:val="24"/>
        </w:rPr>
        <w:t xml:space="preserve">на Земельный участок </w:t>
      </w:r>
      <w:r>
        <w:rPr>
          <w:rFonts w:ascii="Times New Roman" w:hAnsi="Times New Roman"/>
          <w:color w:val="000000"/>
          <w:sz w:val="24"/>
          <w:szCs w:val="24"/>
        </w:rPr>
        <w:t>выделит принадлежащую ему долю в праве общей долевой собственности на Земельный участок и, при этом, на выделенный земельный участок не будет заключен (зарегистрирован) договор аренды с Арендатором, такой участник должен компенсировать Арендатору его расходы по обработке и удобрению Земельного участка пропорционально площади выделенного им земельного участка.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Размер расходов, подлежащих компенсации выделившимся участником долевой собственности на Земельный участок, определяется по формуле: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= Р х П1/П2, где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К- размер компенсации, подлежащей уплате Арендатору,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 – расходы Арендатора по обработке Земельного участка, по внесению удобрений и средств защиты растений за последние 2 года, предшествующие году образования выделяемого земельного участка,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П1 – площадь выделенного в счет земельной доли земельного участка;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П2 – площадь исходного Земельного участка.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если выдел земельного участка в счет земельной доли произойдет в период после посева Арендатором сельскохозяйственных культур на Земельном участке, но до момента уборки урожая, либо выделившийся участник долевой собственности заблаговременно </w:t>
      </w:r>
      <w:r w:rsidR="00FA1C82">
        <w:rPr>
          <w:rFonts w:ascii="Times New Roman" w:hAnsi="Times New Roman"/>
          <w:color w:val="000000"/>
          <w:sz w:val="24"/>
          <w:szCs w:val="24"/>
        </w:rPr>
        <w:t xml:space="preserve">(не позднее, чем за 6 месяцев) </w:t>
      </w:r>
      <w:r>
        <w:rPr>
          <w:rFonts w:ascii="Times New Roman" w:hAnsi="Times New Roman"/>
          <w:color w:val="000000"/>
          <w:sz w:val="24"/>
          <w:szCs w:val="24"/>
        </w:rPr>
        <w:t>не сообщит Арендатору о произошедшем выделе, урожай, выращенный Арендатором на выделенном земельном участке, в любом случае будет принадлежать на праве собственности Арендатору.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Компенсация осуществляется в порядке, предусмотренном п. 8.8. настоящего договора.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1211" w:rsidRDefault="00FC1211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10. Разрешение споров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 Споры, возникающие при исполнении Договора, разрешаются путем переговоров между Арендодателем и Арендатором.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10.2. При невозможности достижения соглашения между Сторонами, возникшие споры разрешаются в судебном порядке в соответствии с действующим законодательством РФ.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 Заключительные положения</w:t>
      </w:r>
    </w:p>
    <w:p w:rsidR="00F10726" w:rsidRDefault="00F10726" w:rsidP="00F107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11.1 Договор вступает в силу с момента его подписания сторонами, а для третьих лиц – с момента его государственной регистрации. С</w:t>
      </w:r>
      <w:r w:rsidRPr="003F24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момента подписания настоящего договора</w:t>
      </w:r>
      <w:r w:rsidRPr="003F2462">
        <w:rPr>
          <w:rFonts w:ascii="Times New Roman" w:hAnsi="Times New Roman"/>
          <w:color w:val="000000"/>
          <w:sz w:val="24"/>
          <w:szCs w:val="24"/>
        </w:rPr>
        <w:t xml:space="preserve"> стороны не вправе в отношениях между собой </w:t>
      </w:r>
      <w:r>
        <w:rPr>
          <w:rFonts w:ascii="Times New Roman" w:hAnsi="Times New Roman"/>
          <w:color w:val="000000"/>
          <w:sz w:val="24"/>
          <w:szCs w:val="24"/>
        </w:rPr>
        <w:t xml:space="preserve">и с третьими лицами </w:t>
      </w:r>
      <w:r w:rsidRPr="003F2462">
        <w:rPr>
          <w:rFonts w:ascii="Times New Roman" w:hAnsi="Times New Roman"/>
          <w:color w:val="000000"/>
          <w:sz w:val="24"/>
          <w:szCs w:val="24"/>
        </w:rPr>
        <w:t xml:space="preserve">недобросовестно ссылаться на отсутствие в государственном реестре записи </w:t>
      </w:r>
      <w:r>
        <w:rPr>
          <w:rFonts w:ascii="Times New Roman" w:hAnsi="Times New Roman"/>
          <w:color w:val="000000"/>
          <w:sz w:val="24"/>
          <w:szCs w:val="24"/>
        </w:rPr>
        <w:t>о регистрации договора</w:t>
      </w:r>
      <w:r w:rsidRPr="003F2462">
        <w:rPr>
          <w:rFonts w:ascii="Times New Roman" w:hAnsi="Times New Roman"/>
          <w:color w:val="000000"/>
          <w:sz w:val="24"/>
          <w:szCs w:val="24"/>
        </w:rPr>
        <w:t>.</w:t>
      </w:r>
    </w:p>
    <w:p w:rsidR="00F10726" w:rsidRDefault="00F10726" w:rsidP="00F107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11.2. Расходы, связанные с оформлением и государственной регистрацией Договора несет Арендатор.</w:t>
      </w:r>
    </w:p>
    <w:p w:rsidR="00137659" w:rsidRDefault="00137659" w:rsidP="0013765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7659" w:rsidRDefault="00137659" w:rsidP="00137659">
      <w:pPr>
        <w:tabs>
          <w:tab w:val="left" w:pos="6424"/>
        </w:tabs>
        <w:spacing w:after="0" w:line="276" w:lineRule="exact"/>
        <w:ind w:left="120" w:right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7659" w:rsidRDefault="00137659" w:rsidP="00137659">
      <w:pPr>
        <w:tabs>
          <w:tab w:val="left" w:pos="6424"/>
        </w:tabs>
        <w:spacing w:after="0" w:line="276" w:lineRule="exact"/>
        <w:ind w:left="120" w:right="1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 Адреса, реквизиты и подписи сторон</w:t>
      </w:r>
    </w:p>
    <w:p w:rsidR="00137659" w:rsidRDefault="00137659" w:rsidP="00137659">
      <w:pPr>
        <w:tabs>
          <w:tab w:val="left" w:pos="6424"/>
        </w:tabs>
        <w:spacing w:after="0" w:line="276" w:lineRule="exact"/>
        <w:ind w:left="120"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0665" w:rsidRDefault="006B0665" w:rsidP="006B0665">
      <w:pPr>
        <w:tabs>
          <w:tab w:val="left" w:pos="6424"/>
        </w:tabs>
        <w:spacing w:after="0" w:line="276" w:lineRule="exact"/>
        <w:ind w:left="120"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12.1 Арендатор:</w:t>
      </w:r>
    </w:p>
    <w:p w:rsidR="00B9445A" w:rsidRDefault="00B9445A" w:rsidP="006B0665">
      <w:pPr>
        <w:tabs>
          <w:tab w:val="left" w:pos="6424"/>
        </w:tabs>
        <w:spacing w:after="0" w:line="276" w:lineRule="exact"/>
        <w:ind w:left="120"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0665" w:rsidRPr="006708FB" w:rsidRDefault="00B9445A" w:rsidP="006B066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</w:t>
      </w:r>
    </w:p>
    <w:p w:rsidR="006B0665" w:rsidRDefault="006B0665" w:rsidP="006B066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37659" w:rsidRDefault="00137659" w:rsidP="006B0665">
      <w:pPr>
        <w:spacing w:after="0"/>
        <w:rPr>
          <w:rFonts w:ascii="Times New Roman" w:hAnsi="Times New Roman"/>
          <w:lang w:eastAsia="ru-RU"/>
        </w:rPr>
      </w:pPr>
    </w:p>
    <w:p w:rsidR="006B0665" w:rsidRDefault="006B0665" w:rsidP="006B0665">
      <w:pPr>
        <w:spacing w:after="0"/>
      </w:pPr>
    </w:p>
    <w:p w:rsidR="00137659" w:rsidRDefault="00137659" w:rsidP="0013765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12.2 Арендодатель:</w:t>
      </w:r>
    </w:p>
    <w:p w:rsidR="00137659" w:rsidRDefault="00137659" w:rsidP="0013765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Участники общей долевой собственности на земельный участок с кадастровым номером </w:t>
      </w:r>
      <w:r w:rsidR="00737933" w:rsidRPr="00737933">
        <w:rPr>
          <w:rFonts w:ascii="Times New Roman" w:hAnsi="Times New Roman"/>
          <w:b/>
          <w:sz w:val="24"/>
          <w:szCs w:val="24"/>
          <w:lang w:eastAsia="ru-RU"/>
        </w:rPr>
        <w:t>22:07:</w:t>
      </w:r>
      <w:r w:rsidR="00FC1211">
        <w:rPr>
          <w:rFonts w:ascii="Times New Roman" w:hAnsi="Times New Roman"/>
          <w:b/>
          <w:sz w:val="24"/>
          <w:szCs w:val="24"/>
          <w:lang w:eastAsia="ru-RU"/>
        </w:rPr>
        <w:t>000000:12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, в лице </w:t>
      </w:r>
      <w:r w:rsidR="00F10726"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 </w:t>
      </w:r>
      <w:r w:rsidR="00F10726" w:rsidRPr="00F10726">
        <w:rPr>
          <w:rFonts w:ascii="Times New Roman" w:hAnsi="Times New Roman"/>
          <w:i/>
          <w:sz w:val="24"/>
          <w:szCs w:val="24"/>
          <w:lang w:eastAsia="ru-RU"/>
        </w:rPr>
        <w:t>(лицо, уполномоченное общим собранием)</w:t>
      </w:r>
    </w:p>
    <w:p w:rsidR="00137659" w:rsidRDefault="00137659" w:rsidP="0013765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37659" w:rsidRDefault="00137659" w:rsidP="00137659">
      <w:pPr>
        <w:pStyle w:val="a3"/>
        <w:spacing w:after="0" w:line="72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137659" w:rsidRDefault="00137659" w:rsidP="00137659"/>
    <w:p w:rsidR="00F36D58" w:rsidRDefault="00F36D58"/>
    <w:sectPr w:rsidR="00F36D58" w:rsidSect="005A03D2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FC" w:rsidRDefault="00381AFC" w:rsidP="0065338E">
      <w:pPr>
        <w:spacing w:after="0" w:line="240" w:lineRule="auto"/>
      </w:pPr>
      <w:r>
        <w:separator/>
      </w:r>
    </w:p>
  </w:endnote>
  <w:endnote w:type="continuationSeparator" w:id="0">
    <w:p w:rsidR="00381AFC" w:rsidRDefault="00381AFC" w:rsidP="0065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391006"/>
      <w:docPartObj>
        <w:docPartGallery w:val="Page Numbers (Bottom of Page)"/>
        <w:docPartUnique/>
      </w:docPartObj>
    </w:sdtPr>
    <w:sdtEndPr/>
    <w:sdtContent>
      <w:p w:rsidR="00343976" w:rsidRDefault="008B00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3976" w:rsidRDefault="003439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FC" w:rsidRDefault="00381AFC" w:rsidP="0065338E">
      <w:pPr>
        <w:spacing w:after="0" w:line="240" w:lineRule="auto"/>
      </w:pPr>
      <w:r>
        <w:separator/>
      </w:r>
    </w:p>
  </w:footnote>
  <w:footnote w:type="continuationSeparator" w:id="0">
    <w:p w:rsidR="00381AFC" w:rsidRDefault="00381AFC" w:rsidP="0065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9"/>
    <w:rsid w:val="000179DE"/>
    <w:rsid w:val="00023EC8"/>
    <w:rsid w:val="00037DB2"/>
    <w:rsid w:val="00040FC4"/>
    <w:rsid w:val="0009050E"/>
    <w:rsid w:val="00096ACF"/>
    <w:rsid w:val="000C345B"/>
    <w:rsid w:val="000E2D75"/>
    <w:rsid w:val="000F0085"/>
    <w:rsid w:val="00103D8C"/>
    <w:rsid w:val="00137659"/>
    <w:rsid w:val="0017176B"/>
    <w:rsid w:val="001932F5"/>
    <w:rsid w:val="001A0AC2"/>
    <w:rsid w:val="001B7895"/>
    <w:rsid w:val="001E6F1B"/>
    <w:rsid w:val="0022536E"/>
    <w:rsid w:val="00251051"/>
    <w:rsid w:val="00282423"/>
    <w:rsid w:val="002C160F"/>
    <w:rsid w:val="002C2FE2"/>
    <w:rsid w:val="002E20B5"/>
    <w:rsid w:val="00333B02"/>
    <w:rsid w:val="00343976"/>
    <w:rsid w:val="0034444B"/>
    <w:rsid w:val="00377466"/>
    <w:rsid w:val="00381AFC"/>
    <w:rsid w:val="00391F24"/>
    <w:rsid w:val="0039295B"/>
    <w:rsid w:val="003A4DBA"/>
    <w:rsid w:val="003D336A"/>
    <w:rsid w:val="003F2462"/>
    <w:rsid w:val="004047B8"/>
    <w:rsid w:val="004465E7"/>
    <w:rsid w:val="004501F5"/>
    <w:rsid w:val="00472272"/>
    <w:rsid w:val="004729A8"/>
    <w:rsid w:val="00475B23"/>
    <w:rsid w:val="004A142D"/>
    <w:rsid w:val="004B18AA"/>
    <w:rsid w:val="004E1414"/>
    <w:rsid w:val="0051030F"/>
    <w:rsid w:val="005217FA"/>
    <w:rsid w:val="005311AF"/>
    <w:rsid w:val="005414C5"/>
    <w:rsid w:val="00565347"/>
    <w:rsid w:val="00576F58"/>
    <w:rsid w:val="005820AD"/>
    <w:rsid w:val="005901AD"/>
    <w:rsid w:val="0059729A"/>
    <w:rsid w:val="005A03D2"/>
    <w:rsid w:val="005C3793"/>
    <w:rsid w:val="005D68F9"/>
    <w:rsid w:val="00613612"/>
    <w:rsid w:val="006224C1"/>
    <w:rsid w:val="00643759"/>
    <w:rsid w:val="0065338E"/>
    <w:rsid w:val="006B0665"/>
    <w:rsid w:val="006C0D4F"/>
    <w:rsid w:val="006D3112"/>
    <w:rsid w:val="006E4073"/>
    <w:rsid w:val="006F30BC"/>
    <w:rsid w:val="00716459"/>
    <w:rsid w:val="007307BA"/>
    <w:rsid w:val="00732E00"/>
    <w:rsid w:val="00737933"/>
    <w:rsid w:val="007540AD"/>
    <w:rsid w:val="00760553"/>
    <w:rsid w:val="00783664"/>
    <w:rsid w:val="0078752B"/>
    <w:rsid w:val="0079183E"/>
    <w:rsid w:val="00793F75"/>
    <w:rsid w:val="00794E13"/>
    <w:rsid w:val="00860588"/>
    <w:rsid w:val="00866893"/>
    <w:rsid w:val="00872041"/>
    <w:rsid w:val="00893A6A"/>
    <w:rsid w:val="008B00F3"/>
    <w:rsid w:val="008B0BED"/>
    <w:rsid w:val="008E40BE"/>
    <w:rsid w:val="008E4D3C"/>
    <w:rsid w:val="008F7B23"/>
    <w:rsid w:val="00917034"/>
    <w:rsid w:val="00947E1F"/>
    <w:rsid w:val="009609BE"/>
    <w:rsid w:val="009A3CE8"/>
    <w:rsid w:val="009D1245"/>
    <w:rsid w:val="009E32D3"/>
    <w:rsid w:val="009E695C"/>
    <w:rsid w:val="00A52740"/>
    <w:rsid w:val="00A7399D"/>
    <w:rsid w:val="00A76A20"/>
    <w:rsid w:val="00A91BFB"/>
    <w:rsid w:val="00AA0B3A"/>
    <w:rsid w:val="00AA7FCC"/>
    <w:rsid w:val="00AC669F"/>
    <w:rsid w:val="00AE5C3C"/>
    <w:rsid w:val="00AE71B3"/>
    <w:rsid w:val="00AF32F4"/>
    <w:rsid w:val="00B05A01"/>
    <w:rsid w:val="00B105C0"/>
    <w:rsid w:val="00B127A0"/>
    <w:rsid w:val="00B174ED"/>
    <w:rsid w:val="00B4567E"/>
    <w:rsid w:val="00B46407"/>
    <w:rsid w:val="00B62ED3"/>
    <w:rsid w:val="00B67D33"/>
    <w:rsid w:val="00B75F12"/>
    <w:rsid w:val="00B86605"/>
    <w:rsid w:val="00B9445A"/>
    <w:rsid w:val="00BB0850"/>
    <w:rsid w:val="00BC3D48"/>
    <w:rsid w:val="00BF0D1A"/>
    <w:rsid w:val="00C0357E"/>
    <w:rsid w:val="00C10016"/>
    <w:rsid w:val="00C542C5"/>
    <w:rsid w:val="00C54C80"/>
    <w:rsid w:val="00C66070"/>
    <w:rsid w:val="00C96EA0"/>
    <w:rsid w:val="00CB0B44"/>
    <w:rsid w:val="00CB4FE5"/>
    <w:rsid w:val="00CE7F19"/>
    <w:rsid w:val="00D0456B"/>
    <w:rsid w:val="00D14F2F"/>
    <w:rsid w:val="00D1777B"/>
    <w:rsid w:val="00D21425"/>
    <w:rsid w:val="00D528CE"/>
    <w:rsid w:val="00D93327"/>
    <w:rsid w:val="00DA2CBD"/>
    <w:rsid w:val="00DA775E"/>
    <w:rsid w:val="00DD3C70"/>
    <w:rsid w:val="00DE2239"/>
    <w:rsid w:val="00E2580B"/>
    <w:rsid w:val="00E30761"/>
    <w:rsid w:val="00E358C2"/>
    <w:rsid w:val="00E54510"/>
    <w:rsid w:val="00EA2F9F"/>
    <w:rsid w:val="00EA3253"/>
    <w:rsid w:val="00EF1FA5"/>
    <w:rsid w:val="00EF446D"/>
    <w:rsid w:val="00F10726"/>
    <w:rsid w:val="00F36D58"/>
    <w:rsid w:val="00F6712C"/>
    <w:rsid w:val="00F723F0"/>
    <w:rsid w:val="00F83790"/>
    <w:rsid w:val="00FA1C82"/>
    <w:rsid w:val="00FA5A51"/>
    <w:rsid w:val="00FB5A99"/>
    <w:rsid w:val="00FC00C5"/>
    <w:rsid w:val="00FC1211"/>
    <w:rsid w:val="00FD5375"/>
    <w:rsid w:val="00FE518C"/>
    <w:rsid w:val="00FF11B7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96B6-DBF6-45A0-B243-76866E8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3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3765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8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2023-06-20T03:56:00Z</cp:lastPrinted>
  <dcterms:created xsi:type="dcterms:W3CDTF">2025-05-28T03:27:00Z</dcterms:created>
  <dcterms:modified xsi:type="dcterms:W3CDTF">2025-05-28T03:30:00Z</dcterms:modified>
</cp:coreProperties>
</file>